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8FB2" w14:textId="77777777" w:rsidR="00B87D37" w:rsidRDefault="00B87D37"/>
    <w:p w14:paraId="2DB377AB" w14:textId="77777777" w:rsidR="006926B7" w:rsidRDefault="00000000">
      <w:pPr>
        <w:jc w:val="center"/>
      </w:pPr>
      <w:r>
        <w:t>From: 12/29/2025 Thru: 12/29/2025</w:t>
      </w:r>
    </w:p>
    <w:p w14:paraId="5902AEB4" w14:textId="77777777" w:rsidR="006926B7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25-2504-AR</w:t>
      </w:r>
      <w:r>
        <w:tab/>
      </w:r>
      <w:r>
        <w:tab/>
        <w:t xml:space="preserve">4100   </w:t>
      </w:r>
      <w:r>
        <w:tab/>
        <w:t xml:space="preserve">4186   </w:t>
      </w:r>
      <w:r>
        <w:tab/>
        <w:t xml:space="preserve">       </w:t>
      </w:r>
      <w:r>
        <w:tab/>
        <w:t>2025-12-29</w:t>
      </w:r>
      <w:r>
        <w:tab/>
        <w:t>Open            Y N N</w:t>
      </w:r>
      <w:r>
        <w:br/>
        <w:t xml:space="preserve">     Arrest Date&gt; 2025-12-29 17:27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190 WELD ST</w:t>
      </w:r>
      <w:r>
        <w:br/>
        <w:t xml:space="preserve">        Offenses&gt; (1) VANDALIZE PROPERTY c266 §126A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Suspects&gt; (1) SETH ANDRADE</w:t>
      </w:r>
      <w:r>
        <w:br/>
        <w:t xml:space="preserve">                  926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25-2505-AR</w:t>
      </w:r>
      <w:r>
        <w:tab/>
      </w:r>
      <w:r>
        <w:tab/>
        <w:t xml:space="preserve">4179   </w:t>
      </w:r>
      <w:r>
        <w:tab/>
        <w:t xml:space="preserve">4194   </w:t>
      </w:r>
      <w:r>
        <w:tab/>
        <w:t xml:space="preserve">       </w:t>
      </w:r>
      <w:r>
        <w:tab/>
        <w:t>2025-12-29</w:t>
      </w:r>
      <w:r>
        <w:tab/>
        <w:t>Open            Y N N</w:t>
      </w:r>
      <w:r>
        <w:br/>
        <w:t xml:space="preserve">     Arrest Date&gt; 2025-12-29 18:19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1 RIVET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TAVARES BULLOCK</w:t>
      </w:r>
      <w:r>
        <w:br/>
        <w:t xml:space="preserve">                  14 RANDALL ST</w:t>
      </w:r>
      <w:r>
        <w:br/>
        <w:t xml:space="preserve">                  TAUNTON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25-2506-AR</w:t>
      </w:r>
      <w:r>
        <w:tab/>
      </w:r>
      <w:r>
        <w:tab/>
        <w:t xml:space="preserve">4159   </w:t>
      </w:r>
      <w:r>
        <w:tab/>
        <w:t xml:space="preserve">3984   </w:t>
      </w:r>
      <w:r>
        <w:tab/>
        <w:t xml:space="preserve">       </w:t>
      </w:r>
      <w:r>
        <w:tab/>
        <w:t>2025-12-29</w:t>
      </w:r>
      <w:r>
        <w:tab/>
        <w:t>Open            Y N N</w:t>
      </w:r>
      <w:r>
        <w:br/>
        <w:t xml:space="preserve">     Arrest Date&gt; 2025-12-29 18:45</w:t>
      </w:r>
      <w:r>
        <w:br/>
        <w:t xml:space="preserve">        Location&gt; Zone: 21 Grid 54B                   </w:t>
      </w:r>
      <w:r>
        <w:br/>
      </w:r>
      <w:r>
        <w:tab/>
      </w:r>
      <w:r>
        <w:tab/>
      </w:r>
      <w:r>
        <w:tab/>
        <w:t>4 BONNEY ST</w:t>
      </w:r>
      <w:r>
        <w:br/>
        <w:t xml:space="preserve">        Offenses&gt; (1) OUI-LIQUOR OR .08%, 2ND OFFENSE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MARKED LANES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JAY LINHARES</w:t>
      </w:r>
      <w:r>
        <w:br/>
        <w:t xml:space="preserve">                  70 CORYS LN</w:t>
      </w:r>
      <w:r>
        <w:br/>
        <w:t xml:space="preserve">                  TIVERTON RI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25-2507-AR</w:t>
      </w:r>
      <w:r>
        <w:tab/>
      </w:r>
      <w:r>
        <w:tab/>
        <w:t xml:space="preserve">4159   </w:t>
      </w:r>
      <w:r>
        <w:tab/>
        <w:t xml:space="preserve">3984   </w:t>
      </w:r>
      <w:r>
        <w:tab/>
        <w:t xml:space="preserve">       </w:t>
      </w:r>
      <w:r>
        <w:tab/>
        <w:t>2025-12-29</w:t>
      </w:r>
      <w:r>
        <w:tab/>
        <w:t>Open            Y N N</w:t>
      </w:r>
      <w:r>
        <w:br/>
        <w:t xml:space="preserve">     Arrest Date&gt; 2025-12-29 22:57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320 NEMASKET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LICENSE SUSPENDED OR REVOKED, OP MV WITH</w:t>
      </w:r>
      <w:r>
        <w:br/>
      </w:r>
      <w:r>
        <w:lastRenderedPageBreak/>
        <w:t xml:space="preserve">                  IBR: 99  - TRAFFIC, TOWN BY-LAW OFFENSES                                                                       </w:t>
      </w:r>
      <w:r>
        <w:br/>
        <w:t xml:space="preserve">                  (3) ALCOHOL IN MV, POSSESS OPEN CONTAINER OF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Suspects&gt; (1) BRETT BODEAU</w:t>
      </w:r>
      <w:r>
        <w:br/>
        <w:t xml:space="preserve">                  51 HEMLOCK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25-2508-AR</w:t>
      </w:r>
      <w:r>
        <w:tab/>
      </w:r>
      <w:r>
        <w:tab/>
        <w:t xml:space="preserve">4109   </w:t>
      </w:r>
      <w:r>
        <w:tab/>
        <w:t xml:space="preserve">4105   </w:t>
      </w:r>
      <w:r>
        <w:tab/>
        <w:t xml:space="preserve">       </w:t>
      </w:r>
      <w:r>
        <w:tab/>
        <w:t>2025-12-29</w:t>
      </w:r>
      <w:r>
        <w:tab/>
        <w:t>Open            Y N N</w:t>
      </w:r>
      <w:r>
        <w:br/>
        <w:t xml:space="preserve">     Arrest Date&gt; 2025-12-29 23:26</w:t>
      </w:r>
      <w:r>
        <w:br/>
        <w:t xml:space="preserve">        Location&gt; Zone: 13 Grid 33                    </w:t>
      </w:r>
      <w:r>
        <w:br/>
      </w:r>
      <w:r>
        <w:tab/>
      </w:r>
      <w:r>
        <w:tab/>
      </w:r>
      <w:r>
        <w:tab/>
        <w:t>179 HILLMAN ST</w:t>
      </w:r>
      <w:r>
        <w:br/>
        <w:t xml:space="preserve">        Offenses&gt; (1)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COCAINE, POSSESS TO DISTRIBUTE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RESIST ARREST (Common Law)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BRENNEN ROSA</w:t>
      </w:r>
      <w:r>
        <w:br/>
        <w:t xml:space="preserve">                  442 MAXFIELD ST</w:t>
      </w:r>
      <w:r>
        <w:br/>
        <w:t xml:space="preserve">                  NEW BEDFORD MA</w:t>
      </w:r>
      <w:r>
        <w:br/>
      </w:r>
    </w:p>
    <w:sectPr w:rsidR="006926B7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7043" w14:textId="77777777" w:rsidR="00BC26A6" w:rsidRDefault="00BC26A6" w:rsidP="00F02596">
      <w:pPr>
        <w:spacing w:after="0" w:line="240" w:lineRule="auto"/>
      </w:pPr>
      <w:r>
        <w:separator/>
      </w:r>
    </w:p>
  </w:endnote>
  <w:endnote w:type="continuationSeparator" w:id="0">
    <w:p w14:paraId="31BB9777" w14:textId="77777777" w:rsidR="00BC26A6" w:rsidRDefault="00BC26A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9995" w14:textId="77777777" w:rsidR="006926B7" w:rsidRDefault="00000000">
    <w:pPr>
      <w:pStyle w:val="Footer"/>
    </w:pPr>
    <w:r>
      <w:t>Report generated at: 12/30/2025,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ED8E" w14:textId="77777777" w:rsidR="00BC26A6" w:rsidRDefault="00BC26A6" w:rsidP="00F02596">
      <w:pPr>
        <w:spacing w:after="0" w:line="240" w:lineRule="auto"/>
      </w:pPr>
      <w:r>
        <w:separator/>
      </w:r>
    </w:p>
  </w:footnote>
  <w:footnote w:type="continuationSeparator" w:id="0">
    <w:p w14:paraId="0D8D09A0" w14:textId="77777777" w:rsidR="00BC26A6" w:rsidRDefault="00BC26A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5A82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298236E" wp14:editId="1194074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6FF2D6F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67EA6B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3CE4E1D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C9778A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39FBF7B5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25AA336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926B7"/>
    <w:rsid w:val="006C6B6E"/>
    <w:rsid w:val="0073198A"/>
    <w:rsid w:val="00905929"/>
    <w:rsid w:val="00911DE4"/>
    <w:rsid w:val="00A93BB6"/>
    <w:rsid w:val="00B46925"/>
    <w:rsid w:val="00B64E8C"/>
    <w:rsid w:val="00B87D37"/>
    <w:rsid w:val="00BC26A6"/>
    <w:rsid w:val="00BE0F15"/>
    <w:rsid w:val="00C10408"/>
    <w:rsid w:val="00C44542"/>
    <w:rsid w:val="00CB5D00"/>
    <w:rsid w:val="00EC42B8"/>
    <w:rsid w:val="00F02596"/>
    <w:rsid w:val="00F32255"/>
    <w:rsid w:val="00F47478"/>
    <w:rsid w:val="00F52CDF"/>
    <w:rsid w:val="00F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E56ED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2025-12-30T12:42:00Z</dcterms:created>
  <dcterms:modified xsi:type="dcterms:W3CDTF">2025-12-30T12:42:00Z</dcterms:modified>
</cp:coreProperties>
</file>