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05/21/2026 Thru: 05/21/2026</w:t>
      </w:r>
    </w:p>
    <w:p>
      <w:pPr>
        <w:jc w:val="left"/>
      </w:pP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26-795-AR</w:t>
        <w:tab/>
        <w:tab/>
        <w:t xml:space="preserve">4171   </w:t>
        <w:tab/>
        <w:t xml:space="preserve">       </w:t>
        <w:tab/>
        <w:t xml:space="preserve">       </w:t>
        <w:tab/>
        <w:t>2026-05-21</w:t>
        <w:tab/>
        <w:t>Open            Y N N</w:t>
        <w:br/>
        <w:t xml:space="preserve">     Arrest Date&gt; 2026-05-21 05:01</w:t>
        <w:br/>
        <w:t xml:space="preserve">        Location&gt; Zone: 21 Grid 59                    </w:t>
        <w:br/>
        <w:tab/>
        <w:tab/>
        <w:tab/>
        <w:t>98 COUNTY ST</w:t>
        <w:br/>
        <w:t xml:space="preserve">        Offenses&gt; (1) TRESPASS</w:t>
        <w:br/>
        <w:t xml:space="preserve">                  IBR: 90J - TRESPASS OF REAL PROPERTY                                                                           </w:t>
        <w:br/>
        <w:t xml:space="preserve">                  (2) KNIFE</w:t>
        <w:br/>
        <w:t xml:space="preserve">                  IBR: 99  - TRAFFIC, TOWN BY-LAW OFFENSES                                                                       </w:t>
        <w:br/>
        <w:t xml:space="preserve">        Suspects&gt; (1) ZERAMIJAH FERNANDES</w:t>
        <w:br/>
        <w:t xml:space="preserve">                  800 S FIRST ST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26-796-AR</w:t>
        <w:tab/>
        <w:tab/>
        <w:t xml:space="preserve">3997   </w:t>
        <w:tab/>
        <w:t xml:space="preserve">       </w:t>
        <w:tab/>
        <w:t xml:space="preserve">       </w:t>
        <w:tab/>
        <w:t>2026-05-21</w:t>
        <w:tab/>
        <w:t>Open            Y N N</w:t>
        <w:br/>
        <w:t xml:space="preserve">     Arrest Date&gt; 2026-05-21 09:04</w:t>
        <w:br/>
        <w:t xml:space="preserve">        Location&gt; Zone: 23 Grid 60B                   </w:t>
        <w:br/>
        <w:tab/>
        <w:tab/>
        <w:tab/>
        <w:t>1020 COVE RD</w:t>
        <w:br/>
        <w:t xml:space="preserve">        Offenses&gt; (1) WARRANT ARREST (WR5924076TC)</w:t>
        <w:br/>
        <w:t xml:space="preserve">                  IBR: 90Z - ALL OTHER OFFENSES                                                                                  </w:t>
        <w:br/>
        <w:t xml:space="preserve">        Suspects&gt; (1) NORBERTO VIZINHO</w:t>
        <w:br/>
        <w:t xml:space="preserve">                  113 COUNTY ST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26-797-AR</w:t>
        <w:tab/>
        <w:tab/>
        <w:t xml:space="preserve">4105   </w:t>
        <w:tab/>
        <w:t xml:space="preserve">4161   </w:t>
        <w:tab/>
        <w:t xml:space="preserve">       </w:t>
        <w:tab/>
        <w:t>2026-05-21</w:t>
        <w:tab/>
        <w:t>Open            N N N</w:t>
        <w:br/>
        <w:t xml:space="preserve">     Arrest Date&gt; 2026-05-21 13:03</w:t>
        <w:br/>
        <w:t xml:space="preserve">        Location&gt; Zone: 12 Grid 44                    </w:t>
        <w:br/>
        <w:tab/>
        <w:tab/>
        <w:tab/>
        <w:t>1180 KEMPTON ST</w:t>
        <w:br/>
        <w:t xml:space="preserve">        Offenses&gt; (1) WARRANT ARREST</w:t>
        <w:br/>
        <w:t xml:space="preserve">                  IBR: 90Z - ALL OTHER OFFENSES                                                                                  </w:t>
        <w:br/>
        <w:t xml:space="preserve">                  (2) WARRANT ARREST</w:t>
        <w:br/>
        <w:t xml:space="preserve">                  IBR: 90Z - ALL OTHER OFFENSES                                                                                  </w:t>
        <w:br/>
        <w:t xml:space="preserve">                  (3) WARRANT ARREST</w:t>
        <w:br/>
        <w:t xml:space="preserve">                  IBR: 90Z - ALL OTHER OFFENSES                                                                                  </w:t>
        <w:br/>
        <w:t xml:space="preserve">                  (4)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KEVIN MEDEIROS</w:t>
        <w:br/>
        <w:t xml:space="preserve">                  28 STAPLETON ST</w:t>
        <w:br/>
        <w:t xml:space="preserve">                  NEW BEDFORD MA</w:t>
        <w:br/>
      </w:r>
      <w:r>
        <w:t>*Note: Case Open. Report can be released once it has been approved by a supervisor</w:t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05/22/2026,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0C8C3F42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23D2A25A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2AB28F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5</cp:revision>
  <dcterms:created xsi:type="dcterms:W3CDTF">2022-02-10T20:03:00Z</dcterms:created>
  <dcterms:modified xsi:type="dcterms:W3CDTF">2022-02-15T17:49:00Z</dcterms:modified>
</cp:coreProperties>
</file>