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AE8C" w14:textId="77777777" w:rsidR="00B87D37" w:rsidRDefault="00B87D37"/>
    <w:p w14:paraId="1AEFFD83" w14:textId="77777777" w:rsidR="00634F4C" w:rsidRDefault="004E376C">
      <w:pPr>
        <w:jc w:val="center"/>
      </w:pPr>
      <w:r>
        <w:t>From: 08/27/2026 Thru: 08/27/2026</w:t>
      </w:r>
    </w:p>
    <w:p w14:paraId="03DD5D77" w14:textId="1F3F20D6" w:rsidR="00634F4C" w:rsidRDefault="004E376C"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26-8013-OF</w:t>
      </w:r>
      <w:r>
        <w:tab/>
      </w:r>
      <w:r>
        <w:tab/>
        <w:t xml:space="preserve">4210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N N N</w:t>
      </w:r>
      <w:r>
        <w:br/>
        <w:t xml:space="preserve">     Report Date&gt; 2026-08-27 11:11</w:t>
      </w:r>
      <w:r>
        <w:br/>
        <w:t xml:space="preserve">        Location&gt; Zone: 23 Grid 64                    </w:t>
      </w:r>
      <w:r>
        <w:br/>
      </w:r>
      <w:r>
        <w:tab/>
      </w:r>
      <w:r>
        <w:tab/>
      </w:r>
      <w:r>
        <w:tab/>
        <w:t>22 WARREN ST</w:t>
      </w:r>
      <w:r>
        <w:br/>
        <w:t xml:space="preserve">        Offenses&gt; (1) LARCENY UNDER $1200</w:t>
      </w:r>
      <w:r>
        <w:br/>
        <w:t xml:space="preserve">                  IBR: 23H - ALL OTHER LARCENY                                                                                   </w:t>
      </w:r>
      <w:r>
        <w:br/>
      </w:r>
      <w:r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26-8015-OF</w:t>
      </w:r>
      <w:r>
        <w:tab/>
      </w:r>
      <w:r>
        <w:tab/>
        <w:t xml:space="preserve">3980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N N N</w:t>
      </w:r>
      <w:r>
        <w:br/>
        <w:t xml:space="preserve">     Report Date&gt; 2026-08-27 11:10</w:t>
      </w:r>
      <w:r>
        <w:br/>
        <w:t xml:space="preserve">        Location&gt; Zone: 13 Grid 30B                   </w:t>
      </w:r>
      <w:r>
        <w:br/>
      </w:r>
      <w:r>
        <w:tab/>
      </w:r>
      <w:r>
        <w:tab/>
      </w:r>
      <w:r>
        <w:tab/>
        <w:t>1103 KEMPTON ST</w:t>
      </w:r>
      <w:r>
        <w:br/>
        <w:t xml:space="preserve">        Offenses&gt; (1) TRESPASS</w:t>
      </w:r>
      <w:r>
        <w:br/>
      </w:r>
      <w:r>
        <w:t xml:space="preserve">                  IBR: 90J - TRESPASS OF REAL PROPERTY                                                                           </w:t>
      </w:r>
      <w:r>
        <w:br/>
        <w:t xml:space="preserve">                  (2) SHOPLIFTING BY ASPORTATION</w:t>
      </w:r>
      <w:r>
        <w:br/>
        <w:t xml:space="preserve">                  IBR: 23C - SHOPLIFTING                   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26-8020-OF</w:t>
      </w:r>
      <w:r>
        <w:tab/>
      </w:r>
      <w:r>
        <w:tab/>
        <w:t xml:space="preserve">3980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N N N</w:t>
      </w:r>
      <w:r>
        <w:br/>
        <w:t xml:space="preserve">     Report Date&gt; 2026-08-27 12:05</w:t>
      </w:r>
      <w:r>
        <w:br/>
        <w:t xml:space="preserve">        Location&gt; Zone: 13 Grid 34B                   </w:t>
      </w:r>
      <w:r>
        <w:br/>
      </w:r>
      <w:r>
        <w:tab/>
      </w:r>
      <w:r>
        <w:tab/>
      </w:r>
      <w:r>
        <w:tab/>
        <w:t>278 CEDAR ST</w:t>
      </w:r>
      <w:r>
        <w:br/>
        <w:t xml:space="preserve">        Offenses&gt; (1) B&amp;E FOR MISDEMEANOR BUILDING OR VEHICLE</w:t>
      </w:r>
      <w:r>
        <w:br/>
        <w:t xml:space="preserve">                  IBR: 220 - BURGLARY / BREAKING AND ENTERI                                                                      </w:t>
      </w:r>
      <w:r>
        <w:br/>
        <w:t xml:space="preserve">                  (2) B&amp;E FOR MISDEMEANOR BUILDING OR VEHICLE</w:t>
      </w:r>
      <w:r>
        <w:br/>
      </w:r>
      <w:r>
        <w:t xml:space="preserve">                  IBR: 220 - BURGLARY / BREAKING AND ENTERI                                                                      </w:t>
      </w:r>
      <w:r>
        <w:br/>
        <w:t xml:space="preserve">                  (3) B&amp;E FOR MISDEMEANOR BUILDING OR VEHICLE</w:t>
      </w:r>
      <w:r>
        <w:br/>
        <w:t xml:space="preserve">                  IBR: 220 - BURGLARY / BREAKING AND ENTERI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26-8024-OF</w:t>
      </w:r>
      <w:r>
        <w:tab/>
      </w:r>
      <w:r>
        <w:tab/>
        <w:t xml:space="preserve">29612  </w:t>
      </w:r>
      <w:r>
        <w:tab/>
        <w:t xml:space="preserve">4120   </w:t>
      </w:r>
      <w:r>
        <w:tab/>
        <w:t xml:space="preserve">       </w:t>
      </w:r>
      <w:r>
        <w:tab/>
        <w:t>2026-08-27</w:t>
      </w:r>
      <w:r>
        <w:tab/>
        <w:t>Open            N N N</w:t>
      </w:r>
      <w:r>
        <w:br/>
        <w:t xml:space="preserve">     Report Date&gt; 2026-08-27 14:34</w:t>
      </w:r>
      <w:r>
        <w:br/>
        <w:t xml:space="preserve">        Location&gt; Zone: 14 Grid 36                    </w:t>
      </w:r>
      <w:r>
        <w:br/>
      </w:r>
      <w:r>
        <w:tab/>
      </w:r>
      <w:r>
        <w:tab/>
      </w:r>
      <w:r>
        <w:tab/>
        <w:t>1155 PURCHASE ST</w:t>
      </w:r>
      <w:r>
        <w:br/>
        <w:t xml:space="preserve">        Offenses&gt; (1) THREAT TO COMMIT CRIME</w:t>
      </w:r>
      <w:r>
        <w:br/>
        <w:t xml:space="preserve">                  IBR: 13C - INTIMIDATION                  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lastRenderedPageBreak/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</w:r>
      <w:r>
        <w:rPr>
          <w:b/>
        </w:rPr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26-8030-OF</w:t>
      </w:r>
      <w:r>
        <w:tab/>
      </w:r>
      <w:r>
        <w:tab/>
        <w:t xml:space="preserve">4154   </w:t>
      </w:r>
      <w:r>
        <w:tab/>
        <w:t xml:space="preserve">4232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Report Date&gt; 2026-08-27 16:50</w:t>
      </w:r>
      <w:r>
        <w:br/>
        <w:t xml:space="preserve">        Location&gt; Zone: 36 Grid 3                     </w:t>
      </w:r>
      <w:r>
        <w:br/>
      </w:r>
      <w:r>
        <w:tab/>
      </w:r>
      <w:r>
        <w:tab/>
      </w:r>
      <w:r>
        <w:tab/>
        <w:t>1940 PHILLIPS RD</w:t>
      </w:r>
      <w:r>
        <w:br/>
        <w:t xml:space="preserve">        Offenses&gt; (1) LARCENY OVER $1200 BY FALSE PRETENSE</w:t>
      </w:r>
      <w:r>
        <w:br/>
        <w:t xml:space="preserve">                  IBR: 26A - FALSE PRETENSES / SWINDLE / CO                                                                      </w:t>
      </w:r>
      <w:r>
        <w:br/>
      </w:r>
      <w:r>
        <w:rPr>
          <w:b/>
        </w:rPr>
        <w:br/>
      </w:r>
      <w:r>
        <w:br/>
      </w:r>
    </w:p>
    <w:sectPr w:rsidR="00634F4C" w:rsidSect="00F025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986E" w14:textId="77777777" w:rsidR="004E376C" w:rsidRDefault="004E376C" w:rsidP="00F02596">
      <w:pPr>
        <w:spacing w:after="0" w:line="240" w:lineRule="auto"/>
      </w:pPr>
      <w:r>
        <w:separator/>
      </w:r>
    </w:p>
  </w:endnote>
  <w:endnote w:type="continuationSeparator" w:id="0">
    <w:p w14:paraId="656E8909" w14:textId="77777777" w:rsidR="004E376C" w:rsidRDefault="004E376C" w:rsidP="00F0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68D0" w14:textId="77777777" w:rsidR="00634F4C" w:rsidRDefault="004E376C">
    <w:pPr>
      <w:pStyle w:val="Footer"/>
    </w:pPr>
    <w:r>
      <w:t>Report generated at: 08/28/2026, 07:40:02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A3BB" w14:textId="77777777" w:rsidR="004E376C" w:rsidRDefault="004E376C" w:rsidP="00F02596">
      <w:pPr>
        <w:spacing w:after="0" w:line="240" w:lineRule="auto"/>
      </w:pPr>
      <w:r>
        <w:separator/>
      </w:r>
    </w:p>
  </w:footnote>
  <w:footnote w:type="continuationSeparator" w:id="0">
    <w:p w14:paraId="67521C61" w14:textId="77777777" w:rsidR="004E376C" w:rsidRDefault="004E376C" w:rsidP="00F0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9063" w14:textId="77777777" w:rsidR="00EC42B8" w:rsidRDefault="00C44542" w:rsidP="00EC42B8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6CD22829" wp14:editId="555BAC92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3810000" cy="752475"/>
          <wp:effectExtent l="0" t="0" r="0" b="0"/>
          <wp:wrapTight wrapText="bothSides">
            <wp:wrapPolygon edited="0">
              <wp:start x="432" y="0"/>
              <wp:lineTo x="0" y="2734"/>
              <wp:lineTo x="0" y="16405"/>
              <wp:lineTo x="108" y="18046"/>
              <wp:lineTo x="1296" y="21327"/>
              <wp:lineTo x="1404" y="21327"/>
              <wp:lineTo x="2052" y="21327"/>
              <wp:lineTo x="4644" y="21327"/>
              <wp:lineTo x="13500" y="18592"/>
              <wp:lineTo x="21492" y="16952"/>
              <wp:lineTo x="21492" y="8749"/>
              <wp:lineTo x="11556" y="8749"/>
              <wp:lineTo x="13176" y="4922"/>
              <wp:lineTo x="12636" y="1641"/>
              <wp:lineTo x="3132" y="0"/>
              <wp:lineTo x="432" y="0"/>
            </wp:wrapPolygon>
          </wp:wrapTight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542">
      <w:t xml:space="preserve"> </w:t>
    </w:r>
    <w:r w:rsidR="00F02596">
      <w:rPr>
        <w:rFonts w:ascii="Courier New" w:hAnsi="Courier New" w:cs="Courier New"/>
        <w:b/>
        <w:bCs/>
        <w:sz w:val="20"/>
        <w:szCs w:val="20"/>
      </w:rPr>
      <w:t xml:space="preserve">                          Page: </w: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begin"/>
    </w:r>
    <w:r w:rsidR="00F02596" w:rsidRPr="00F02596">
      <w:rPr>
        <w:rFonts w:ascii="Courier New" w:hAnsi="Courier New" w:cs="Courier New"/>
        <w:b/>
        <w:bCs/>
        <w:sz w:val="20"/>
        <w:szCs w:val="20"/>
      </w:rPr>
      <w:instrText xml:space="preserve"> PAGE   \* MERGEFORMAT </w:instrTex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separate"/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t>1</w:t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fldChar w:fldCharType="end"/>
    </w:r>
  </w:p>
  <w:p w14:paraId="12A5D6BF" w14:textId="77777777" w:rsidR="00C44542" w:rsidRDefault="005031DE" w:rsidP="00C44542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 Yesterday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Yesterd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 w:rsidR="00C44542" w:rsidRPr="00C44542">
      <w:rPr>
        <w:rFonts w:ascii="Courier New" w:hAnsi="Courier New" w:cs="Courier New"/>
        <w:b/>
        <w:bCs/>
        <w:sz w:val="20"/>
        <w:szCs w:val="20"/>
      </w:rPr>
      <w:t xml:space="preserve"> </w:t>
    </w:r>
    <w:r w:rsidR="00AC0F86">
      <w:rPr>
        <w:rFonts w:ascii="Courier New" w:hAnsi="Courier New" w:cs="Courier New"/>
        <w:b/>
        <w:bCs/>
        <w:sz w:val="20"/>
        <w:szCs w:val="20"/>
      </w:rPr>
      <w:t>Inciden</w:t>
    </w:r>
    <w:r w:rsidR="00C10408">
      <w:rPr>
        <w:rFonts w:ascii="Courier New" w:hAnsi="Courier New" w:cs="Courier New"/>
        <w:b/>
        <w:bCs/>
        <w:sz w:val="20"/>
        <w:szCs w:val="20"/>
      </w:rPr>
      <w:t xml:space="preserve">t </w:t>
    </w:r>
    <w:r w:rsidR="00C44542" w:rsidRPr="001F3C14">
      <w:rPr>
        <w:rFonts w:ascii="Courier New" w:hAnsi="Courier New" w:cs="Courier New"/>
        <w:b/>
        <w:bCs/>
        <w:sz w:val="20"/>
        <w:szCs w:val="20"/>
      </w:rPr>
      <w:t>Status Report</w:t>
    </w:r>
  </w:p>
  <w:p w14:paraId="7F2C1A60" w14:textId="77777777" w:rsidR="006C6B6E" w:rsidRPr="006C6B6E" w:rsidRDefault="006C6B6E" w:rsidP="006C6B6E">
    <w:pPr>
      <w:pStyle w:val="Header"/>
      <w:jc w:val="right"/>
      <w:rPr>
        <w:rFonts w:cs="Courier New"/>
        <w:sz w:val="6"/>
        <w:szCs w:val="6"/>
      </w:rPr>
    </w:pPr>
  </w:p>
  <w:p w14:paraId="59FCCF88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A -&gt; Approved</w:t>
    </w:r>
  </w:p>
  <w:p w14:paraId="52B27B95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J -&gt; Juvenile</w:t>
    </w:r>
  </w:p>
  <w:p w14:paraId="243BE18A" w14:textId="77777777" w:rsidR="00F02596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D -&gt; Domestic</w:t>
    </w:r>
  </w:p>
  <w:p w14:paraId="28483FE1" w14:textId="77777777" w:rsidR="00827265" w:rsidRPr="00EC42B8" w:rsidRDefault="00827265" w:rsidP="006C6B6E">
    <w:pPr>
      <w:pStyle w:val="Header"/>
      <w:jc w:val="right"/>
      <w:rPr>
        <w:rFonts w:cs="Courier Ne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AB"/>
    <w:rsid w:val="00106D49"/>
    <w:rsid w:val="001C648A"/>
    <w:rsid w:val="00225186"/>
    <w:rsid w:val="00495EB0"/>
    <w:rsid w:val="004E376C"/>
    <w:rsid w:val="005031DE"/>
    <w:rsid w:val="00527DAB"/>
    <w:rsid w:val="005A4FE2"/>
    <w:rsid w:val="00634F4C"/>
    <w:rsid w:val="006C6B6E"/>
    <w:rsid w:val="0073198A"/>
    <w:rsid w:val="00827265"/>
    <w:rsid w:val="00905929"/>
    <w:rsid w:val="00911DE4"/>
    <w:rsid w:val="00A93BB6"/>
    <w:rsid w:val="00AC0F86"/>
    <w:rsid w:val="00B46925"/>
    <w:rsid w:val="00B87D37"/>
    <w:rsid w:val="00C10408"/>
    <w:rsid w:val="00C44542"/>
    <w:rsid w:val="00CB5D00"/>
    <w:rsid w:val="00CD5BD6"/>
    <w:rsid w:val="00E80DFD"/>
    <w:rsid w:val="00EC42B8"/>
    <w:rsid w:val="00F02596"/>
    <w:rsid w:val="00F32255"/>
    <w:rsid w:val="00F47478"/>
    <w:rsid w:val="00F5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A75AD"/>
  <w15:docId w15:val="{844FBB0B-6538-4A7D-B880-0A916DDF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96"/>
  </w:style>
  <w:style w:type="paragraph" w:styleId="Footer">
    <w:name w:val="footer"/>
    <w:basedOn w:val="Normal"/>
    <w:link w:val="Foot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96"/>
  </w:style>
  <w:style w:type="paragraph" w:styleId="NoSpacing">
    <w:name w:val="No Spacing"/>
    <w:uiPriority w:val="1"/>
    <w:qFormat/>
    <w:rsid w:val="00F02596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Sloan, Michael</dc:creator>
  <cp:keywords/>
  <dc:description/>
  <cp:lastModifiedBy>Christopher Cotter</cp:lastModifiedBy>
  <cp:revision>2</cp:revision>
  <dcterms:created xsi:type="dcterms:W3CDTF">2026-08-28T13:09:00Z</dcterms:created>
  <dcterms:modified xsi:type="dcterms:W3CDTF">2026-08-28T13:09:00Z</dcterms:modified>
</cp:coreProperties>
</file>