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614C" w14:textId="77777777" w:rsidR="00B87D37" w:rsidRDefault="00B87D37"/>
    <w:p w14:paraId="1F968E02" w14:textId="77777777" w:rsidR="007D5646" w:rsidRDefault="00000000">
      <w:pPr>
        <w:jc w:val="center"/>
      </w:pPr>
      <w:r>
        <w:t>From: 08/31/2025 Thru: 08/31/2025</w:t>
      </w:r>
    </w:p>
    <w:p w14:paraId="6DD29DB1" w14:textId="77777777" w:rsidR="007D5646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25-8118-OF</w:t>
      </w:r>
      <w:r>
        <w:tab/>
      </w:r>
      <w:r>
        <w:tab/>
        <w:t xml:space="preserve">4192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Y N N</w:t>
      </w:r>
      <w:r>
        <w:br/>
        <w:t xml:space="preserve">     Report Date&gt; 2025-08-31 02:14</w:t>
      </w:r>
      <w:r>
        <w:br/>
        <w:t xml:space="preserve">        Location&gt; Zone: 33 Grid 15A                   </w:t>
      </w:r>
      <w:r>
        <w:br/>
      </w:r>
      <w:r>
        <w:tab/>
      </w:r>
      <w:r>
        <w:tab/>
      </w:r>
      <w:r>
        <w:tab/>
        <w:t>1843 ACUSHNET AVE</w:t>
      </w:r>
      <w:r>
        <w:br/>
        <w:t xml:space="preserve">        Offenses&gt; (1) B&amp;E BUILDING NIGHTTIME FOR FELONY</w:t>
      </w:r>
      <w:r>
        <w:br/>
        <w:t xml:space="preserve">                  IBR: 220 - BURGLARY / BREAKING AND ENTERI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25-8121-OF</w:t>
      </w:r>
      <w:r>
        <w:tab/>
      </w:r>
      <w:r>
        <w:tab/>
        <w:t xml:space="preserve">4212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N N N</w:t>
      </w:r>
      <w:r>
        <w:br/>
        <w:t xml:space="preserve">     Report Date&gt; 2025-08-31 06:15</w:t>
      </w:r>
      <w:r>
        <w:br/>
        <w:t xml:space="preserve">        Location&gt; Zone: 23 Grid 65                    </w:t>
      </w:r>
      <w:r>
        <w:br/>
      </w:r>
      <w:r>
        <w:tab/>
      </w:r>
      <w:r>
        <w:tab/>
      </w:r>
      <w:r>
        <w:tab/>
        <w:t>12 RUTH ST</w:t>
      </w:r>
      <w:r>
        <w:br/>
        <w:t xml:space="preserve">        Offenses&gt; (1) THREAT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25-8126-OF</w:t>
      </w:r>
      <w:r>
        <w:tab/>
      </w:r>
      <w:r>
        <w:tab/>
        <w:t xml:space="preserve">3997   </w:t>
      </w:r>
      <w:r>
        <w:tab/>
        <w:t xml:space="preserve">4189   </w:t>
      </w:r>
      <w:r>
        <w:tab/>
        <w:t xml:space="preserve">       </w:t>
      </w:r>
      <w:r>
        <w:tab/>
        <w:t>2025-08-31</w:t>
      </w:r>
      <w:r>
        <w:tab/>
        <w:t>Open            N N N</w:t>
      </w:r>
      <w:r>
        <w:br/>
        <w:t xml:space="preserve">     Report Date&gt; 2025-08-31 12:35</w:t>
      </w:r>
      <w:r>
        <w:br/>
        <w:t xml:space="preserve">        Location&gt; Zone: 21 Grid 59                    </w:t>
      </w:r>
      <w:r>
        <w:br/>
      </w:r>
      <w:r>
        <w:tab/>
      </w:r>
      <w:r>
        <w:tab/>
      </w:r>
      <w:r>
        <w:tab/>
        <w:t>657 S FIRST ST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25-8137-OF</w:t>
      </w:r>
      <w:r>
        <w:tab/>
      </w:r>
      <w:r>
        <w:tab/>
        <w:t xml:space="preserve">3881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Y N N</w:t>
      </w:r>
      <w:r>
        <w:br/>
        <w:t xml:space="preserve">     Report Date&gt; 2025-08-31 15:03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108 SCHOOL ST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25-8140-OF</w:t>
      </w:r>
      <w:r>
        <w:tab/>
      </w:r>
      <w:r>
        <w:tab/>
        <w:t xml:space="preserve">4186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Y N N</w:t>
      </w:r>
      <w:r>
        <w:br/>
        <w:t xml:space="preserve">     Report Date&gt; 2025-08-31 18:09</w:t>
      </w:r>
      <w:r>
        <w:br/>
        <w:t xml:space="preserve">        Location&gt; Zone: 33 Grid 11A                   </w:t>
      </w:r>
      <w:r>
        <w:br/>
      </w:r>
      <w:r>
        <w:tab/>
      </w:r>
      <w:r>
        <w:tab/>
      </w:r>
      <w:r>
        <w:tab/>
        <w:t>1024 KINGS HWY</w:t>
      </w:r>
      <w:r>
        <w:br/>
        <w:t xml:space="preserve">        Offenses&gt; (1) SHOPLIFTING BY ASPORTATION</w:t>
      </w:r>
      <w:r>
        <w:br/>
        <w:t xml:space="preserve">                  IBR: 23C - SHOPLIFTING 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lastRenderedPageBreak/>
        <w:t>25-8141-OF</w:t>
      </w:r>
      <w:r>
        <w:tab/>
      </w:r>
      <w:r>
        <w:tab/>
        <w:t xml:space="preserve">4029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Y N N</w:t>
      </w:r>
      <w:r>
        <w:br/>
        <w:t xml:space="preserve">     Report Date&gt; 2025-08-31 18:19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139 ASHLEY BLVD</w:t>
      </w:r>
      <w:r>
        <w:br/>
        <w:t xml:space="preserve">        Offenses&gt; (1) LARCENY UNDER $1200 BY SINGLE SCHEME c266 §30(1)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25-8142-OF</w:t>
      </w:r>
      <w:r>
        <w:tab/>
      </w:r>
      <w:r>
        <w:tab/>
        <w:t xml:space="preserve">3881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N N N</w:t>
      </w:r>
      <w:r>
        <w:br/>
        <w:t xml:space="preserve">     Report Date&gt; 2025-08-31 16:38</w:t>
      </w:r>
      <w:r>
        <w:br/>
        <w:t xml:space="preserve">        Location&gt; Zone: 13 Grid 34B                   </w:t>
      </w:r>
      <w:r>
        <w:br/>
      </w:r>
      <w:r>
        <w:tab/>
      </w:r>
      <w:r>
        <w:tab/>
      </w:r>
      <w:r>
        <w:tab/>
        <w:t>589 COTTAGE ST</w:t>
      </w:r>
      <w:r>
        <w:br/>
        <w:t xml:space="preserve">        Offenses&gt; (1) UNLAWFUL CARRY POSSESS RIFLE/SHOTGUN NON LG CAP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(2) AMMUNITION UNATTENDED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25-8144-OF</w:t>
      </w:r>
      <w:r>
        <w:tab/>
      </w:r>
      <w:r>
        <w:tab/>
        <w:t xml:space="preserve">4094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N N N</w:t>
      </w:r>
      <w:r>
        <w:br/>
        <w:t xml:space="preserve">     Report Date&gt; 2025-08-31 19:10</w:t>
      </w:r>
      <w:r>
        <w:br/>
        <w:t xml:space="preserve">        Location&gt; Zone: 12 Grid 41D                   </w:t>
      </w:r>
      <w:r>
        <w:br/>
      </w:r>
      <w:r>
        <w:tab/>
      </w:r>
      <w:r>
        <w:tab/>
      </w:r>
      <w:r>
        <w:tab/>
        <w:t>78 MORGAN ST</w:t>
      </w:r>
      <w:r>
        <w:br/>
        <w:t xml:space="preserve">        Offenses&gt; (1) LARCENY FROM BUILDING</w:t>
      </w:r>
      <w:r>
        <w:br/>
        <w:t xml:space="preserve">                  IBR: 23D - THEFT FROM BUILDING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25-8149-OF</w:t>
      </w:r>
      <w:r>
        <w:tab/>
      </w:r>
      <w:r>
        <w:tab/>
        <w:t xml:space="preserve">4209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N N N</w:t>
      </w:r>
      <w:r>
        <w:br/>
        <w:t xml:space="preserve">     Report Date&gt; 2025-08-31 22:19</w:t>
      </w:r>
      <w:r>
        <w:br/>
        <w:t xml:space="preserve">        Location&gt; Zone: 13 Grid 31B                   </w:t>
      </w:r>
      <w:r>
        <w:br/>
      </w:r>
      <w:r>
        <w:tab/>
      </w:r>
      <w:r>
        <w:tab/>
      </w:r>
      <w:r>
        <w:tab/>
        <w:t xml:space="preserve">2 ROUTE 140 NORTH </w:t>
      </w:r>
      <w:r>
        <w:br/>
        <w:t xml:space="preserve">        Offenses&gt; (1)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25-8150-OF</w:t>
      </w:r>
      <w:r>
        <w:tab/>
      </w:r>
      <w:r>
        <w:tab/>
        <w:t xml:space="preserve">4209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Report Date&gt; 2025-08-31 22:59</w:t>
      </w:r>
      <w:r>
        <w:br/>
        <w:t xml:space="preserve">        Location&gt; Zone: 13 Grid 33                    </w:t>
      </w:r>
      <w:r>
        <w:br/>
      </w:r>
      <w:r>
        <w:tab/>
      </w:r>
      <w:r>
        <w:tab/>
      </w:r>
      <w:r>
        <w:tab/>
        <w:t>103 SHAWMUT AVE</w:t>
      </w:r>
      <w:r>
        <w:br/>
        <w:t xml:space="preserve">        Offenses&gt; (1)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NEGLIGENT OPERATION OF MOTOR VEHICLE</w:t>
      </w:r>
      <w:r>
        <w:br/>
      </w:r>
      <w:r>
        <w:lastRenderedPageBreak/>
        <w:t xml:space="preserve">                  IBR: 99  - TRAFFIC, TOWN BY-LAW OFFENSES                                                                       </w:t>
      </w:r>
      <w:r>
        <w:br/>
      </w:r>
    </w:p>
    <w:sectPr w:rsidR="007D5646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55C4" w14:textId="77777777" w:rsidR="00D97531" w:rsidRDefault="00D97531" w:rsidP="00F02596">
      <w:pPr>
        <w:spacing w:after="0" w:line="240" w:lineRule="auto"/>
      </w:pPr>
      <w:r>
        <w:separator/>
      </w:r>
    </w:p>
  </w:endnote>
  <w:endnote w:type="continuationSeparator" w:id="0">
    <w:p w14:paraId="13E3DF36" w14:textId="77777777" w:rsidR="00D97531" w:rsidRDefault="00D97531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17B9" w14:textId="77777777" w:rsidR="007D5646" w:rsidRDefault="00000000">
    <w:pPr>
      <w:pStyle w:val="Footer"/>
    </w:pPr>
    <w:r>
      <w:t>Report generated at: 09/01/2025,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BF71" w14:textId="77777777" w:rsidR="00D97531" w:rsidRDefault="00D97531" w:rsidP="00F02596">
      <w:pPr>
        <w:spacing w:after="0" w:line="240" w:lineRule="auto"/>
      </w:pPr>
      <w:r>
        <w:separator/>
      </w:r>
    </w:p>
  </w:footnote>
  <w:footnote w:type="continuationSeparator" w:id="0">
    <w:p w14:paraId="2E0F0525" w14:textId="77777777" w:rsidR="00D97531" w:rsidRDefault="00D97531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D260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3CC4379" wp14:editId="3E4545E9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D19818C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268B9514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53E2E31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22F372F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2864DEA4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40BE07E1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7D5646"/>
    <w:rsid w:val="00827265"/>
    <w:rsid w:val="00905929"/>
    <w:rsid w:val="00911DE4"/>
    <w:rsid w:val="00A93BB6"/>
    <w:rsid w:val="00AC0F86"/>
    <w:rsid w:val="00AF0D29"/>
    <w:rsid w:val="00B46925"/>
    <w:rsid w:val="00B87D37"/>
    <w:rsid w:val="00C10408"/>
    <w:rsid w:val="00C44542"/>
    <w:rsid w:val="00CB5D00"/>
    <w:rsid w:val="00D72FE6"/>
    <w:rsid w:val="00D97531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805DB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2025-09-02T12:05:00Z</dcterms:created>
  <dcterms:modified xsi:type="dcterms:W3CDTF">2025-09-02T12:05:00Z</dcterms:modified>
</cp:coreProperties>
</file>