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49E6" w14:textId="38604AC1" w:rsidR="00B87D37" w:rsidRDefault="00B87D37"/>
    <w:p>
      <w:pPr>
        <w:jc w:val="center"/>
      </w:pPr>
      <w:r>
        <w:t>From: 05/22/2026 Thru: 05/22/2026</w:t>
      </w:r>
    </w:p>
    <w:p>
      <w:pPr>
        <w:jc w:val="left"/>
      </w:pP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26-4507-OF</w:t>
        <w:tab/>
        <w:tab/>
        <w:t xml:space="preserve">4220   </w:t>
        <w:tab/>
        <w:t xml:space="preserve">4171   </w:t>
        <w:tab/>
        <w:t xml:space="preserve">       </w:t>
        <w:tab/>
        <w:t>2026-05-22</w:t>
        <w:tab/>
        <w:t>Open            Y N N</w:t>
        <w:br/>
        <w:t xml:space="preserve">     Report Date&gt; 2026-05-22 02:38</w:t>
        <w:br/>
        <w:t xml:space="preserve">        Location&gt; Zone: 31 Grid 17                    </w:t>
        <w:br/>
        <w:tab/>
        <w:tab/>
        <w:tab/>
        <w:t>83 COLLETTE ST</w:t>
        <w:br/>
        <w:t xml:space="preserve">        Offenses&gt; (1) ASSAULT &amp; BATTERY</w:t>
        <w:br/>
        <w:t xml:space="preserve">                  IBR: 13B - SIMPLE ASSAULT                                                                                      </w:t>
        <w:br/>
        <w:t xml:space="preserve">                  (2) THREAT TO COMMIT CRIME</w:t>
        <w:br/>
        <w:t xml:space="preserve">                  IBR: 13C - INTIMIDATION      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26-4508-OF</w:t>
        <w:tab/>
        <w:tab/>
        <w:t xml:space="preserve">4171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04:31</w:t>
        <w:br/>
        <w:t xml:space="preserve">        Location&gt; Zone: 31 Grid 25A                   </w:t>
        <w:br/>
        <w:tab/>
        <w:tab/>
        <w:tab/>
        <w:t>141 COGGESHALL ST</w:t>
        <w:br/>
        <w:t xml:space="preserve">        Offenses&gt; (1) UNINSURED MOTOR VEHICLE</w:t>
        <w:br/>
        <w:t xml:space="preserve">                  IBR: 99  - TRAFFIC, TOWN BY-LAW OFFENSES                                                                       </w:t>
        <w:br/>
        <w:t xml:space="preserve">                  (2) UNLICENSED OPERATION OF MV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26-4510-OF</w:t>
        <w:tab/>
        <w:tab/>
        <w:t xml:space="preserve">4079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09:19</w:t>
        <w:br/>
        <w:t xml:space="preserve">        Location&gt; Zone: 23 Grid 64                    </w:t>
        <w:br/>
        <w:tab/>
        <w:tab/>
        <w:tab/>
        <w:t>870 BROCK AVE</w:t>
        <w:br/>
        <w:t xml:space="preserve">        Offenses&gt; (1) MOTOR VEH, MALICIOUS DAMAGE TO c266 §28(a)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26-4511-OF</w:t>
        <w:tab/>
        <w:tab/>
        <w:t xml:space="preserve">3836   </w:t>
        <w:tab/>
        <w:t xml:space="preserve">       </w:t>
        <w:tab/>
        <w:t xml:space="preserve">       </w:t>
        <w:tab/>
        <w:t>2026-05-22</w:t>
        <w:tab/>
        <w:t>Open            N N N</w:t>
        <w:br/>
        <w:t xml:space="preserve">     Report Date&gt; 2026-05-22 11:13</w:t>
        <w:br/>
        <w:t xml:space="preserve">        Location&gt; Zone: 36 Grid 6                     </w:t>
        <w:br/>
        <w:tab/>
        <w:tab/>
        <w:tab/>
        <w:t>1035 BOWLES ST</w:t>
        <w:br/>
        <w:t xml:space="preserve">        Offenses&gt; (1) IDENTITY FRAUD</w:t>
        <w:br/>
        <w:t xml:space="preserve">                  IBR: 26C - IMPERSONATION    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26-4512-OF</w:t>
        <w:tab/>
        <w:tab/>
        <w:t xml:space="preserve">4210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11:09</w:t>
        <w:br/>
        <w:t xml:space="preserve">        Location&gt; Zone: 33 Grid 15A                   </w:t>
        <w:br/>
        <w:tab/>
        <w:tab/>
        <w:tab/>
        <w:t>161 CENTRAL AVE</w:t>
        <w:br/>
        <w:t xml:space="preserve">        Offenses&gt; (1) MOTOR VEH, LARCENY OF</w:t>
        <w:br/>
        <w:t xml:space="preserve">                  IBR: 240 - MOTOR VEHICLE THEFT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26-4516-OF</w:t>
        <w:tab/>
        <w:tab/>
        <w:t xml:space="preserve">3836   </w:t>
        <w:tab/>
        <w:t xml:space="preserve">       </w:t>
        <w:tab/>
        <w:t xml:space="preserve">       </w:t>
        <w:tab/>
        <w:t>2026-05-22</w:t>
        <w:tab/>
        <w:t>Open            N N N</w:t>
        <w:br/>
        <w:t xml:space="preserve">     Report Date&gt; 2026-05-22 14:53</w:t>
        <w:br/>
        <w:t xml:space="preserve">        Location&gt; Zone: 22 Grid 47A                   </w:t>
        <w:br/>
        <w:tab/>
        <w:tab/>
        <w:tab/>
        <w:t>45 PAGE ST</w:t>
        <w:br/>
        <w:t xml:space="preserve">        Offenses&gt; (1) LARCENY OVER $1200 c266 §30(1)</w:t>
        <w:br/>
        <w:t xml:space="preserve">                  IBR: 23H - ALL OTHER LARCENY 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26-4517-OF</w:t>
        <w:tab/>
        <w:tab/>
        <w:t xml:space="preserve">4228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15:59</w:t>
        <w:br/>
        <w:t xml:space="preserve">        Location&gt; Zone: 31 Grid 16B                   </w:t>
        <w:br/>
        <w:tab/>
        <w:tab/>
        <w:tab/>
        <w:t>218 NASH RD</w:t>
        <w:br/>
        <w:t xml:space="preserve">        Offenses&gt; (1) DESTRUCTION OF PROPERTY -$1200, MALICIOUS c266 §127</w:t>
        <w:br/>
        <w:t xml:space="preserve">                  IBR: 290 - DESTRUCTION / DAMAGE / VANDALI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26-4518-OF</w:t>
        <w:tab/>
        <w:tab/>
        <w:t xml:space="preserve">29412  </w:t>
        <w:tab/>
        <w:t xml:space="preserve">4231   </w:t>
        <w:tab/>
        <w:t xml:space="preserve">       </w:t>
        <w:tab/>
        <w:t>2026-05-22</w:t>
        <w:tab/>
        <w:t>Open            N N N</w:t>
        <w:br/>
        <w:t xml:space="preserve">     Report Date&gt; 2026-05-22 15:54</w:t>
        <w:br/>
        <w:t xml:space="preserve">        Location&gt; Zone: 11 Grid 40B                   </w:t>
        <w:br/>
        <w:tab/>
        <w:tab/>
        <w:tab/>
        <w:t>134 ELM ST</w:t>
        <w:br/>
        <w:t xml:space="preserve">        Offenses&gt; (1) A&amp;B</w:t>
        <w:br/>
        <w:t xml:space="preserve">                  IBR: 13B - SIMPLE ASSAULT                                                                                      </w:t>
        <w:br/>
        <w:t xml:space="preserve">                  (2) A&amp;B WITH DANGEROUS WEAPON</w:t>
        <w:br/>
        <w:t xml:space="preserve">                  IBR: 13A - AGGRAVATED ASSAULT                                                                                  </w:t>
        <w:br/>
      </w:r>
      <w:r>
        <w:t xml:space="preserve">                  *Note: Case open. Report can be released once it has been approved by a</w:t>
        <w:br/>
        <w:t xml:space="preserve">                  supervisor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26-4520-OF</w:t>
        <w:tab/>
        <w:tab/>
        <w:t xml:space="preserve">4219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16:02</w:t>
        <w:br/>
        <w:t xml:space="preserve">        Location&gt; Zone: 36 Grid 3                     </w:t>
        <w:br/>
        <w:tab/>
        <w:tab/>
        <w:tab/>
        <w:t>18 LONGVIEW RD</w:t>
        <w:br/>
        <w:t xml:space="preserve">        Offenses&gt; (1) HARASSMENT, CRIMINAL</w:t>
        <w:br/>
        <w:t xml:space="preserve">                  IBR: 90Z - ALL OTHER OFFENSES           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26-4523-OF</w:t>
        <w:tab/>
        <w:tab/>
        <w:t xml:space="preserve">4012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17:10</w:t>
        <w:br/>
        <w:t xml:space="preserve">        Location&gt; Zone: 23 Grid 67                    </w:t>
        <w:br/>
        <w:tab/>
        <w:tab/>
        <w:tab/>
        <w:t>210 W RODNEY FRENCH BLVD</w:t>
        <w:br/>
        <w:t xml:space="preserve">        Offenses&gt; (1) NUMBER PLATE VIOLATION</w:t>
        <w:br/>
        <w:t xml:space="preserve">                  IBR: 99  - TRAFFIC, TOWN BY-LAW OFFENSES                                                                       </w:t>
        <w:br/>
        <w:t xml:space="preserve">                  (2) LICENSE SUSPENDED, OP MV WITH C90 S23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26-4524-OF</w:t>
        <w:tab/>
        <w:tab/>
        <w:t xml:space="preserve">29661  </w:t>
        <w:tab/>
        <w:t xml:space="preserve">4100   </w:t>
        <w:tab/>
        <w:t xml:space="preserve">       </w:t>
        <w:tab/>
        <w:t>2026-05-22</w:t>
        <w:tab/>
        <w:t>Open            Y N N</w:t>
        <w:br/>
        <w:t xml:space="preserve">     Report Date&gt; 2026-05-22 16:44</w:t>
        <w:br/>
        <w:t xml:space="preserve">        Location&gt; Zone: 32 Grid 20B                   </w:t>
        <w:br/>
        <w:tab/>
        <w:tab/>
        <w:tab/>
        <w:t>446 MT PLEASANT ST</w:t>
        <w:br/>
        <w:t xml:space="preserve">        Offenses&gt; (1) LICENSE SUSPENDED OR REVOKED, OP MV WITH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26-4529-OF</w:t>
        <w:tab/>
        <w:tab/>
        <w:t xml:space="preserve">4216   </w:t>
        <w:tab/>
        <w:t xml:space="preserve">       </w:t>
        <w:tab/>
        <w:t xml:space="preserve">       </w:t>
        <w:tab/>
        <w:t>2026-05-22</w:t>
        <w:tab/>
        <w:t>Open            Y N N</w:t>
        <w:br/>
        <w:t xml:space="preserve">     Report Date&gt; 2026-05-22 19:31</w:t>
        <w:br/>
        <w:t xml:space="preserve">        Location&gt; Zone: 13 Grid 32                    </w:t>
        <w:br/>
        <w:tab/>
        <w:tab/>
        <w:tab/>
        <w:t>854 ROCKDALE AVE</w:t>
        <w:br/>
        <w:t xml:space="preserve">        Offenses&gt; (1) UNLICENSED/SUSPENDED OPERATION OF MV, PERMIT</w:t>
        <w:br/>
        <w:t xml:space="preserve">                  IBR: 90Z - ALL OTHER OFFENSES                                                                                  </w:t>
        <w:br/>
        <w:t xml:space="preserve">                  (2) STOP/YIELD, FAIL TO</w:t>
        <w:br/>
        <w:t xml:space="preserve">                  IBR: 99  - TRAFFIC, TOWN BY-LAW OFFENSES                                                                       </w:t>
        <w:br/>
      </w:r>
      <w:r>
        <w:rPr>
          <w:b/>
        </w:rPr>
        <w:br/>
        <w:t>Case_Number</w:t>
        <w:tab/>
        <w:tab/>
        <w:t>Rep.ID</w:t>
        <w:tab/>
        <w:t>Ast.ID</w:t>
        <w:tab/>
        <w:t>Det.ID</w:t>
        <w:tab/>
        <w:t>Entered</w:t>
        <w:tab/>
        <w:t>Status          A J D</w:t>
        <w:br/>
      </w:r>
      <w:r>
        <w:t>26-4533-OF</w:t>
        <w:tab/>
        <w:tab/>
        <w:t xml:space="preserve">4204   </w:t>
        <w:tab/>
        <w:t xml:space="preserve">4207   </w:t>
        <w:tab/>
        <w:t xml:space="preserve">       </w:t>
        <w:tab/>
        <w:t>2026-05-22</w:t>
        <w:tab/>
        <w:t>Open            Y N N</w:t>
        <w:br/>
        <w:t xml:space="preserve">     Report Date&gt; 2026-05-22 22:43</w:t>
        <w:br/>
        <w:t xml:space="preserve">        Location&gt; Zone: 33 Grid 15A                   </w:t>
        <w:br/>
        <w:tab/>
        <w:tab/>
        <w:tab/>
        <w:t>577 BELLEVILLE AVE</w:t>
        <w:br/>
        <w:t xml:space="preserve">        Offenses&gt; (1) UNLICENSED OPERATION OF MV</w:t>
        <w:br/>
        <w:t xml:space="preserve">                  IBR: 99  - TRAFFIC, TOWN BY-LAW OFFENSES                                                                       </w:t>
        <w:br/>
      </w:r>
    </w:p>
    <w:sectPr w:rsidR="00B87D37" w:rsidSect="00F02596">
      <w:headerReference w:type="default" r:id="rId6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BC42E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50A1F4B1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Report generated at: 05/23/2026,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AE933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1FA0579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83AC9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6CD22829" wp14:editId="555BAC92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744416D8" w14:textId="2B07FCDA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AC0F86">
      <w:rPr>
        <w:rFonts w:ascii="Courier New" w:hAnsi="Courier New" w:cs="Courier New"/>
        <w:b/>
        <w:bCs/>
        <w:sz w:val="20"/>
        <w:szCs w:val="20"/>
      </w:rPr>
      <w:t>Inciden</w:t>
    </w:r>
    <w:r w:rsidR="00C10408">
      <w:rPr>
        <w:rFonts w:ascii="Courier New" w:hAnsi="Courier New" w:cs="Courier New"/>
        <w:b/>
        <w:bCs/>
        <w:sz w:val="20"/>
        <w:szCs w:val="20"/>
      </w:rPr>
      <w:t xml:space="preserve">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732D56E6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2D6BAE44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7093229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56D5FEFF" w14:textId="590B6BE4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6370144" w14:textId="77777777" w:rsidR="00827265" w:rsidRPr="00EC42B8" w:rsidRDefault="00827265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827265"/>
    <w:rsid w:val="00905929"/>
    <w:rsid w:val="00911DE4"/>
    <w:rsid w:val="00A93BB6"/>
    <w:rsid w:val="00AC0F86"/>
    <w:rsid w:val="00B46925"/>
    <w:rsid w:val="00B87D37"/>
    <w:rsid w:val="00C10408"/>
    <w:rsid w:val="00C44542"/>
    <w:rsid w:val="00CB5D00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8550545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Sloan, Michael</cp:lastModifiedBy>
  <cp:revision>6</cp:revision>
  <dcterms:created xsi:type="dcterms:W3CDTF">2022-02-10T20:03:00Z</dcterms:created>
  <dcterms:modified xsi:type="dcterms:W3CDTF">2022-02-15T17:50:00Z</dcterms:modified>
</cp:coreProperties>
</file>