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9CF7" w14:textId="77777777" w:rsidR="00B87D37" w:rsidRDefault="00B87D37"/>
    <w:p w14:paraId="71C47E7A" w14:textId="77777777" w:rsidR="00642A24" w:rsidRDefault="00000000">
      <w:pPr>
        <w:jc w:val="center"/>
      </w:pPr>
      <w:r>
        <w:t>From: 10/16/2025 Thru: 10/16/2025</w:t>
      </w:r>
    </w:p>
    <w:p w14:paraId="1A350ADB" w14:textId="77777777" w:rsidR="00642A24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25-9864-OF</w:t>
      </w:r>
      <w:r>
        <w:tab/>
      </w:r>
      <w:r>
        <w:tab/>
        <w:t xml:space="preserve">3908   </w:t>
      </w:r>
      <w:r>
        <w:tab/>
        <w:t xml:space="preserve">       </w:t>
      </w:r>
      <w:r>
        <w:tab/>
        <w:t xml:space="preserve">       </w:t>
      </w:r>
      <w:r>
        <w:tab/>
        <w:t>2025-10-16</w:t>
      </w:r>
      <w:r>
        <w:tab/>
        <w:t>Open            Y N N</w:t>
      </w:r>
      <w:r>
        <w:br/>
        <w:t xml:space="preserve">     Report Date&gt; 2025-10-16 01:15</w:t>
      </w:r>
      <w:r>
        <w:br/>
        <w:t xml:space="preserve">        Location&gt; Zone: 14 Grid 26B                   </w:t>
      </w:r>
      <w:r>
        <w:br/>
      </w:r>
      <w:r>
        <w:tab/>
      </w:r>
      <w:r>
        <w:tab/>
      </w:r>
      <w:r>
        <w:tab/>
        <w:t>192 STATE ST</w:t>
      </w:r>
      <w:r>
        <w:br/>
        <w:t xml:space="preserve">        Offenses&gt; (1) MOTOR VEH, RECEIVE STOLEN</w:t>
      </w:r>
      <w:r>
        <w:br/>
        <w:t xml:space="preserve">                  IBR: 280 - STOLEN PROPERTY OFFENSES                                                                            </w:t>
      </w:r>
      <w:r>
        <w:br/>
        <w:t xml:space="preserve">                  (2) STOP FOR POLICE, FAIL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25-9875-OF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2025-10-16</w:t>
      </w:r>
      <w:r>
        <w:tab/>
        <w:t>Open            Y N N</w:t>
      </w:r>
      <w:r>
        <w:br/>
        <w:t xml:space="preserve">     Report Date&gt; 2025-10-16 14:35</w:t>
      </w:r>
      <w:r>
        <w:br/>
        <w:t xml:space="preserve">        Location&gt; Zone: 35 Grid 31A                   </w:t>
      </w:r>
      <w:r>
        <w:br/>
      </w:r>
      <w:r>
        <w:tab/>
      </w:r>
      <w:r>
        <w:tab/>
      </w:r>
      <w:r>
        <w:tab/>
        <w:t>147 ROWE ST</w:t>
      </w:r>
      <w:r>
        <w:br/>
        <w:t xml:space="preserve">        Offenses&gt; (1) ASSAULT &amp; BATTERY</w:t>
      </w:r>
      <w:r>
        <w:br/>
        <w:t xml:space="preserve">                  IBR: 13B - SIMPLE ASSAULT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25-9878-OF</w:t>
      </w:r>
      <w:r>
        <w:tab/>
      </w:r>
      <w:r>
        <w:tab/>
        <w:t xml:space="preserve">4194   </w:t>
      </w:r>
      <w:r>
        <w:tab/>
        <w:t xml:space="preserve">       </w:t>
      </w:r>
      <w:r>
        <w:tab/>
        <w:t xml:space="preserve">       </w:t>
      </w:r>
      <w:r>
        <w:tab/>
        <w:t>2025-10-16</w:t>
      </w:r>
      <w:r>
        <w:tab/>
        <w:t>Open            Y N N</w:t>
      </w:r>
      <w:r>
        <w:br/>
        <w:t xml:space="preserve">     Report Date&gt; 2025-10-16 17:39</w:t>
      </w:r>
      <w:r>
        <w:br/>
        <w:t xml:space="preserve">        Location&gt; Zone: 32 Grid 19                    </w:t>
      </w:r>
      <w:r>
        <w:br/>
      </w:r>
      <w:r>
        <w:tab/>
      </w:r>
      <w:r>
        <w:tab/>
      </w:r>
      <w:r>
        <w:tab/>
        <w:t>217 DEANE ST</w:t>
      </w:r>
      <w:r>
        <w:br/>
        <w:t xml:space="preserve">        Offenses&gt; (1) LARCENY UNDER $1200 BY SINGLE SCHEME c266 §30(1)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25-9879-OF</w:t>
      </w:r>
      <w:r>
        <w:tab/>
      </w:r>
      <w:r>
        <w:tab/>
        <w:t xml:space="preserve">4200   </w:t>
      </w:r>
      <w:r>
        <w:tab/>
        <w:t xml:space="preserve">       </w:t>
      </w:r>
      <w:r>
        <w:tab/>
        <w:t xml:space="preserve">       </w:t>
      </w:r>
      <w:r>
        <w:tab/>
        <w:t>2025-10-16</w:t>
      </w:r>
      <w:r>
        <w:tab/>
        <w:t>Open            Y N N</w:t>
      </w:r>
      <w:r>
        <w:br/>
        <w:t xml:space="preserve">     Report Date&gt; 2025-10-16 18:07</w:t>
      </w:r>
      <w:r>
        <w:br/>
        <w:t xml:space="preserve">        Location&gt; Zone: 35 Grid 31A                   </w:t>
      </w:r>
      <w:r>
        <w:br/>
      </w:r>
      <w:r>
        <w:tab/>
      </w:r>
      <w:r>
        <w:tab/>
      </w:r>
      <w:r>
        <w:tab/>
        <w:t>1268 ROCKDALE AVE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UNLICENSED OPERATION OF MV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25-9887-OF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2025-10-16</w:t>
      </w:r>
      <w:r>
        <w:tab/>
        <w:t>Open            N N N</w:t>
      </w:r>
      <w:r>
        <w:br/>
        <w:t xml:space="preserve">     Report Date&gt; 2025-10-16 21:47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840 PURCHASE ST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lastRenderedPageBreak/>
        <w:t xml:space="preserve">                  (3)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(4)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(5) LICENSE SUSPENDED, OP MV WITH, SUBSQ.OFF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(6) LICENSE SUSPENDED FOR OUI, OUI WHILE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</w:p>
    <w:sectPr w:rsidR="00642A24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BE07" w14:textId="77777777" w:rsidR="00D95938" w:rsidRDefault="00D95938" w:rsidP="00F02596">
      <w:pPr>
        <w:spacing w:after="0" w:line="240" w:lineRule="auto"/>
      </w:pPr>
      <w:r>
        <w:separator/>
      </w:r>
    </w:p>
  </w:endnote>
  <w:endnote w:type="continuationSeparator" w:id="0">
    <w:p w14:paraId="05512472" w14:textId="77777777" w:rsidR="00D95938" w:rsidRDefault="00D95938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F50F" w14:textId="77777777" w:rsidR="00642A24" w:rsidRDefault="00000000">
    <w:pPr>
      <w:pStyle w:val="Footer"/>
    </w:pPr>
    <w:r>
      <w:t>Report generated at: 10/17/2025,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10EE" w14:textId="77777777" w:rsidR="00D95938" w:rsidRDefault="00D95938" w:rsidP="00F02596">
      <w:pPr>
        <w:spacing w:after="0" w:line="240" w:lineRule="auto"/>
      </w:pPr>
      <w:r>
        <w:separator/>
      </w:r>
    </w:p>
  </w:footnote>
  <w:footnote w:type="continuationSeparator" w:id="0">
    <w:p w14:paraId="72C47F5E" w14:textId="77777777" w:rsidR="00D95938" w:rsidRDefault="00D95938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1B9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06319B9E" wp14:editId="382BB54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94A9871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6DC71B69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0A738EB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0E37013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F3547D4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A119576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42A24"/>
    <w:rsid w:val="006C6B6E"/>
    <w:rsid w:val="0073198A"/>
    <w:rsid w:val="00827265"/>
    <w:rsid w:val="00905929"/>
    <w:rsid w:val="00911DE4"/>
    <w:rsid w:val="009C7EED"/>
    <w:rsid w:val="00A93BB6"/>
    <w:rsid w:val="00AC0F86"/>
    <w:rsid w:val="00B46925"/>
    <w:rsid w:val="00B87D37"/>
    <w:rsid w:val="00C10408"/>
    <w:rsid w:val="00C44542"/>
    <w:rsid w:val="00CB5D00"/>
    <w:rsid w:val="00D95938"/>
    <w:rsid w:val="00E4280C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7CBE0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2025-10-19T12:17:00Z</dcterms:created>
  <dcterms:modified xsi:type="dcterms:W3CDTF">2025-10-19T12:17:00Z</dcterms:modified>
</cp:coreProperties>
</file>