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749E6" w14:textId="38604AC1" w:rsidR="00B87D37" w:rsidRDefault="00B87D37"/>
    <w:p>
      <w:pPr>
        <w:jc w:val="center"/>
      </w:pPr>
      <w:r>
        <w:t>From: 10/31/2026 Thru: 10/31/2026</w:t>
      </w:r>
    </w:p>
    <w:p>
      <w:pPr>
        <w:jc w:val="left"/>
      </w:pP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26-10179-OF</w:t>
        <w:tab/>
        <w:tab/>
        <w:t xml:space="preserve">29611  </w:t>
        <w:tab/>
        <w:t xml:space="preserve">29661  </w:t>
        <w:tab/>
        <w:t xml:space="preserve">       </w:t>
        <w:tab/>
        <w:t>2026-10-31</w:t>
        <w:tab/>
        <w:t>Open            Y N N</w:t>
        <w:br/>
        <w:t xml:space="preserve">     Report Date&gt; 2026-10-31 02:01</w:t>
        <w:br/>
        <w:t xml:space="preserve">        Location&gt; Zone: 11 Grid 39B                   </w:t>
        <w:br/>
        <w:tab/>
        <w:tab/>
        <w:tab/>
        <w:t>26 S WATER ST</w:t>
        <w:br/>
        <w:t xml:space="preserve">        Offenses&gt; (1) ASSAULT W/DANGEROUS WEAPON</w:t>
        <w:br/>
        <w:t xml:space="preserve">                  IBR: 13A - AGGRAVATED ASSAULT 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26-10182-OF</w:t>
        <w:tab/>
        <w:tab/>
        <w:t xml:space="preserve">29612  </w:t>
        <w:tab/>
        <w:t xml:space="preserve">       </w:t>
        <w:tab/>
        <w:t xml:space="preserve">       </w:t>
        <w:tab/>
        <w:t>2026-10-31</w:t>
        <w:tab/>
        <w:t>Open            Y N N</w:t>
        <w:br/>
        <w:t xml:space="preserve">     Report Date&gt; 2026-10-31 05:27</w:t>
        <w:br/>
        <w:t xml:space="preserve">        Location&gt; Zone: 22 Grid 62                    </w:t>
        <w:br/>
        <w:tab/>
        <w:tab/>
        <w:tab/>
        <w:t>307 BONNEY ST</w:t>
        <w:br/>
        <w:t xml:space="preserve">        Offenses&gt; (1) OUI-LIQUOR OR .08%</w:t>
        <w:br/>
        <w:t xml:space="preserve">                  IBR: 90D - DRIVING UNDER THE INFLUENCE                                                                         </w:t>
        <w:br/>
        <w:t xml:space="preserve">                  (2) UNLICENSED OPERATION OF MV</w:t>
        <w:br/>
        <w:t xml:space="preserve">                  IBR: 99  - TRAFFIC, TOWN BY-LAW OFFENSES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26-10183-OF</w:t>
        <w:tab/>
        <w:tab/>
        <w:t xml:space="preserve">3967   </w:t>
        <w:tab/>
        <w:t xml:space="preserve">       </w:t>
        <w:tab/>
        <w:t xml:space="preserve">       </w:t>
        <w:tab/>
        <w:t>2026-10-31</w:t>
        <w:tab/>
        <w:t>Open            Y N N</w:t>
        <w:br/>
        <w:t xml:space="preserve">     Report Date&gt; 2026-10-31 10:56</w:t>
        <w:br/>
        <w:t xml:space="preserve">        Location&gt; Zone: 33 Grid 11A                   </w:t>
        <w:br/>
        <w:tab/>
        <w:tab/>
        <w:tab/>
        <w:t>500 KINGS HWY</w:t>
        <w:br/>
        <w:t xml:space="preserve">        Offenses&gt; (1) LARCENY OVER $1200 c266 §30(1)</w:t>
        <w:br/>
        <w:t xml:space="preserve">                  IBR: 23H - ALL OTHER LARCENY  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26-10190-OF</w:t>
        <w:tab/>
        <w:tab/>
        <w:t xml:space="preserve">3883   </w:t>
        <w:tab/>
        <w:t xml:space="preserve">       </w:t>
        <w:tab/>
        <w:t xml:space="preserve">       </w:t>
        <w:tab/>
        <w:t>2026-10-31</w:t>
        <w:tab/>
        <w:t>Open            Y N N</w:t>
        <w:br/>
        <w:t xml:space="preserve">     Report Date&gt; 2026-10-31 13:25</w:t>
        <w:br/>
        <w:t xml:space="preserve">        Location&gt; Zone: 12 Grid 44                    </w:t>
        <w:br/>
        <w:tab/>
        <w:tab/>
        <w:tab/>
        <w:t>16 BUTTONWOOD ST</w:t>
        <w:br/>
        <w:t xml:space="preserve">        Offenses&gt; (1) LARCENY OF REGISTRATION/LICENSE PLATE/TAG</w:t>
        <w:br/>
        <w:t xml:space="preserve">                  IBR: 23G - THEFT OF MOTOR VEHICLE PARTS O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26-10192-OF</w:t>
        <w:tab/>
        <w:tab/>
        <w:t xml:space="preserve">4063   </w:t>
        <w:tab/>
        <w:t xml:space="preserve">       </w:t>
        <w:tab/>
        <w:t xml:space="preserve">       </w:t>
        <w:tab/>
        <w:t>2026-10-31</w:t>
        <w:tab/>
        <w:t>Open            N N N</w:t>
        <w:br/>
        <w:t xml:space="preserve">     Report Date&gt; 2026-10-31 15:27</w:t>
        <w:br/>
        <w:t xml:space="preserve">        Location&gt; Zone: 34 Grid 7                     </w:t>
        <w:br/>
        <w:tab/>
        <w:tab/>
        <w:tab/>
        <w:t>986 ELLIOTT ST</w:t>
        <w:br/>
        <w:t xml:space="preserve">        Offenses&gt; (1) LARCENY OVER $250 (FROM BUILDING)</w:t>
        <w:br/>
        <w:t xml:space="preserve">                  IBR: 23D - THEFT FROM BUILDING           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26-10202-OF</w:t>
        <w:tab/>
        <w:tab/>
        <w:t xml:space="preserve">4198   </w:t>
        <w:tab/>
        <w:t xml:space="preserve">       </w:t>
        <w:tab/>
        <w:t xml:space="preserve">       </w:t>
        <w:tab/>
        <w:t>2026-10-31</w:t>
        <w:tab/>
        <w:t>Open            Y N N</w:t>
        <w:br/>
        <w:t xml:space="preserve">     Report Date&gt; 2026-10-31 19:54</w:t>
        <w:br/>
        <w:t xml:space="preserve">        Location&gt; Zone: 33 Grid 13                    </w:t>
        <w:br/>
        <w:tab/>
        <w:tab/>
        <w:tab/>
        <w:t>123 BROOKLAWN ST</w:t>
        <w:br/>
        <w:t xml:space="preserve">        Offenses&gt; (1) VANDALIZE PROPERTY c266 §126A</w:t>
        <w:br/>
        <w:t xml:space="preserve">                  IBR: 290 - DESTRUCTION / DAMAGE / VANDALI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26-10206-OF</w:t>
        <w:tab/>
        <w:tab/>
        <w:t xml:space="preserve">4175   </w:t>
        <w:tab/>
        <w:t xml:space="preserve">4181   </w:t>
        <w:tab/>
        <w:t xml:space="preserve">       </w:t>
        <w:tab/>
        <w:t>2026-10-31</w:t>
        <w:tab/>
        <w:t>Open            N N N</w:t>
        <w:br/>
        <w:t xml:space="preserve">     Report Date&gt; 2026-10-31 20:51</w:t>
        <w:br/>
        <w:t xml:space="preserve">        Location&gt; Zone: 31 Grid 17                    </w:t>
        <w:br/>
        <w:tab/>
        <w:tab/>
        <w:tab/>
        <w:t>125 COLLETTE ST</w:t>
        <w:br/>
        <w:t xml:space="preserve">        Offenses&gt; (1) A&amp;B WITH DANGEROUS WEAPON</w:t>
        <w:br/>
        <w:t xml:space="preserve">                  IBR: 13A - AGGRAVATED ASSAULT            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26-10211-OF</w:t>
        <w:tab/>
        <w:tab/>
        <w:t xml:space="preserve">29661  </w:t>
        <w:tab/>
        <w:t xml:space="preserve">4113   </w:t>
        <w:tab/>
        <w:t xml:space="preserve">       </w:t>
        <w:tab/>
        <w:t>2026-11-01</w:t>
        <w:tab/>
        <w:t>Open            N N N</w:t>
        <w:br/>
        <w:t xml:space="preserve">     Report Date&gt; 2026-10-31 23:28</w:t>
        <w:br/>
        <w:t xml:space="preserve">        Location&gt; Zone: 22 Grid 63                    </w:t>
        <w:br/>
        <w:tab/>
        <w:tab/>
        <w:tab/>
        <w:t>30 ROCKDALE AVE</w:t>
        <w:br/>
        <w:t xml:space="preserve">        Offenses&gt; (1) SHOPLIFTING BY ASPORTATION</w:t>
        <w:br/>
        <w:t xml:space="preserve">                  IBR: 23C - SHOPLIFTING                                                                                         </w:t>
        <w:br/>
        <w:t xml:space="preserve">                  (2) VANDALIZE PROPERTY c266 §126A</w:t>
        <w:br/>
        <w:t xml:space="preserve">                  IBR: 290 - DESTRUCTION / DAMAGE / VANDALI                                                                      </w:t>
        <w:br/>
        <w:t xml:space="preserve">                  (3) A&amp;B WITH DANGEROUS WEAPON</w:t>
        <w:br/>
        <w:t xml:space="preserve">                  IBR: 13A - AGGRAVATED ASSAULT                                                                                  </w:t>
        <w:br/>
        <w:t xml:space="preserve">                  (4) VANDALIZE PROPERTY c266 §126A</w:t>
        <w:br/>
        <w:t xml:space="preserve">                  IBR: 290 - DESTRUCTION / DAMAGE / VANDALI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</w:p>
    <w:sectPr w:rsidR="00B87D37" w:rsidSect="00F02596">
      <w:headerReference w:type="default" r:id="rId6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BC42E" w14:textId="77777777" w:rsidR="00225186" w:rsidRDefault="00225186" w:rsidP="00F02596">
      <w:pPr>
        <w:spacing w:after="0" w:line="240" w:lineRule="auto"/>
      </w:pPr>
      <w:r>
        <w:separator/>
      </w:r>
    </w:p>
  </w:endnote>
  <w:endnote w:type="continuationSeparator" w:id="0">
    <w:p w14:paraId="50A1F4B1" w14:textId="77777777" w:rsidR="00225186" w:rsidRDefault="00225186" w:rsidP="00F0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Report generated at: 11/01/2026, 07:40:01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AE933" w14:textId="77777777" w:rsidR="00225186" w:rsidRDefault="00225186" w:rsidP="00F02596">
      <w:pPr>
        <w:spacing w:after="0" w:line="240" w:lineRule="auto"/>
      </w:pPr>
      <w:r>
        <w:separator/>
      </w:r>
    </w:p>
  </w:footnote>
  <w:footnote w:type="continuationSeparator" w:id="0">
    <w:p w14:paraId="41FA0579" w14:textId="77777777" w:rsidR="00225186" w:rsidRDefault="00225186" w:rsidP="00F0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3AC9" w14:textId="77777777" w:rsidR="00EC42B8" w:rsidRDefault="00C44542" w:rsidP="00EC42B8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44928" behindDoc="1" locked="0" layoutInCell="1" allowOverlap="1" wp14:anchorId="6CD22829" wp14:editId="555BAC92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3810000" cy="752475"/>
          <wp:effectExtent l="0" t="0" r="0" b="0"/>
          <wp:wrapTight wrapText="bothSides">
            <wp:wrapPolygon edited="0">
              <wp:start x="432" y="0"/>
              <wp:lineTo x="0" y="2734"/>
              <wp:lineTo x="0" y="16405"/>
              <wp:lineTo x="108" y="18046"/>
              <wp:lineTo x="1296" y="21327"/>
              <wp:lineTo x="1404" y="21327"/>
              <wp:lineTo x="2052" y="21327"/>
              <wp:lineTo x="4644" y="21327"/>
              <wp:lineTo x="13500" y="18592"/>
              <wp:lineTo x="21492" y="16952"/>
              <wp:lineTo x="21492" y="8749"/>
              <wp:lineTo x="11556" y="8749"/>
              <wp:lineTo x="13176" y="4922"/>
              <wp:lineTo x="12636" y="1641"/>
              <wp:lineTo x="3132" y="0"/>
              <wp:lineTo x="432" y="0"/>
            </wp:wrapPolygon>
          </wp:wrapTight>
          <wp:docPr id="2" name="Picture 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542">
      <w:t xml:space="preserve"> </w:t>
    </w:r>
    <w:r w:rsidR="00F02596">
      <w:rPr>
        <w:rFonts w:ascii="Courier New" w:hAnsi="Courier New" w:cs="Courier New"/>
        <w:b/>
        <w:bCs/>
        <w:sz w:val="20"/>
        <w:szCs w:val="20"/>
      </w:rPr>
      <w:t xml:space="preserve">                          Page: </w: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begin"/>
    </w:r>
    <w:r w:rsidR="00F02596" w:rsidRPr="00F02596">
      <w:rPr>
        <w:rFonts w:ascii="Courier New" w:hAnsi="Courier New" w:cs="Courier New"/>
        <w:b/>
        <w:bCs/>
        <w:sz w:val="20"/>
        <w:szCs w:val="20"/>
      </w:rPr>
      <w:instrText xml:space="preserve"> PAGE   \* MERGEFORMAT </w:instrTex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separate"/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t>1</w:t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fldChar w:fldCharType="end"/>
    </w:r>
  </w:p>
  <w:p w14:paraId="744416D8" w14:textId="2B07FCDA" w:rsidR="00C44542" w:rsidRDefault="005031DE" w:rsidP="00C44542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 Yesterday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Yesterd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 w:rsidR="00C44542" w:rsidRPr="00C44542">
      <w:rPr>
        <w:rFonts w:ascii="Courier New" w:hAnsi="Courier New" w:cs="Courier New"/>
        <w:b/>
        <w:bCs/>
        <w:sz w:val="20"/>
        <w:szCs w:val="20"/>
      </w:rPr>
      <w:t xml:space="preserve"> </w:t>
    </w:r>
    <w:r w:rsidR="00AC0F86">
      <w:rPr>
        <w:rFonts w:ascii="Courier New" w:hAnsi="Courier New" w:cs="Courier New"/>
        <w:b/>
        <w:bCs/>
        <w:sz w:val="20"/>
        <w:szCs w:val="20"/>
      </w:rPr>
      <w:t>Inciden</w:t>
    </w:r>
    <w:r w:rsidR="00C10408">
      <w:rPr>
        <w:rFonts w:ascii="Courier New" w:hAnsi="Courier New" w:cs="Courier New"/>
        <w:b/>
        <w:bCs/>
        <w:sz w:val="20"/>
        <w:szCs w:val="20"/>
      </w:rPr>
      <w:t xml:space="preserve">t </w:t>
    </w:r>
    <w:r w:rsidR="00C44542" w:rsidRPr="001F3C14">
      <w:rPr>
        <w:rFonts w:ascii="Courier New" w:hAnsi="Courier New" w:cs="Courier New"/>
        <w:b/>
        <w:bCs/>
        <w:sz w:val="20"/>
        <w:szCs w:val="20"/>
      </w:rPr>
      <w:t>Status Report</w:t>
    </w:r>
  </w:p>
  <w:p w14:paraId="732D56E6" w14:textId="77777777" w:rsidR="006C6B6E" w:rsidRPr="006C6B6E" w:rsidRDefault="006C6B6E" w:rsidP="006C6B6E">
    <w:pPr>
      <w:pStyle w:val="Header"/>
      <w:jc w:val="right"/>
      <w:rPr>
        <w:rFonts w:cs="Courier New"/>
        <w:sz w:val="6"/>
        <w:szCs w:val="6"/>
      </w:rPr>
    </w:pPr>
  </w:p>
  <w:p w14:paraId="2D6BAE44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A -&gt; Approved</w:t>
    </w:r>
  </w:p>
  <w:p w14:paraId="17093229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J -&gt; Juvenile</w:t>
    </w:r>
  </w:p>
  <w:p w14:paraId="56D5FEFF" w14:textId="590B6BE4" w:rsidR="00F02596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D -&gt; Domestic</w:t>
    </w:r>
  </w:p>
  <w:p w14:paraId="26370144" w14:textId="77777777" w:rsidR="00827265" w:rsidRPr="00EC42B8" w:rsidRDefault="00827265" w:rsidP="006C6B6E">
    <w:pPr>
      <w:pStyle w:val="Header"/>
      <w:jc w:val="right"/>
      <w:rPr>
        <w:rFonts w:cs="Courier New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AB"/>
    <w:rsid w:val="00106D49"/>
    <w:rsid w:val="001C648A"/>
    <w:rsid w:val="00225186"/>
    <w:rsid w:val="00495EB0"/>
    <w:rsid w:val="005031DE"/>
    <w:rsid w:val="00527DAB"/>
    <w:rsid w:val="005A4FE2"/>
    <w:rsid w:val="006C6B6E"/>
    <w:rsid w:val="0073198A"/>
    <w:rsid w:val="00827265"/>
    <w:rsid w:val="00905929"/>
    <w:rsid w:val="00911DE4"/>
    <w:rsid w:val="00A93BB6"/>
    <w:rsid w:val="00AC0F86"/>
    <w:rsid w:val="00B46925"/>
    <w:rsid w:val="00B87D37"/>
    <w:rsid w:val="00C10408"/>
    <w:rsid w:val="00C44542"/>
    <w:rsid w:val="00CB5D00"/>
    <w:rsid w:val="00EC42B8"/>
    <w:rsid w:val="00F02596"/>
    <w:rsid w:val="00F32255"/>
    <w:rsid w:val="00F47478"/>
    <w:rsid w:val="00F5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8550545"/>
  <w15:docId w15:val="{844FBB0B-6538-4A7D-B880-0A916DDF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596"/>
  </w:style>
  <w:style w:type="paragraph" w:styleId="Footer">
    <w:name w:val="footer"/>
    <w:basedOn w:val="Normal"/>
    <w:link w:val="Foot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596"/>
  </w:style>
  <w:style w:type="paragraph" w:styleId="NoSpacing">
    <w:name w:val="No Spacing"/>
    <w:uiPriority w:val="1"/>
    <w:qFormat/>
    <w:rsid w:val="00F0259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Michael</dc:creator>
  <cp:keywords/>
  <dc:description/>
  <cp:lastModifiedBy>Sloan, Michael</cp:lastModifiedBy>
  <cp:revision>6</cp:revision>
  <dcterms:created xsi:type="dcterms:W3CDTF">2022-02-10T20:03:00Z</dcterms:created>
  <dcterms:modified xsi:type="dcterms:W3CDTF">2022-02-15T17:50:00Z</dcterms:modified>
</cp:coreProperties>
</file>