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0172" w14:textId="77777777" w:rsidR="00B87D37" w:rsidRDefault="00B87D37"/>
    <w:p w14:paraId="1092430A" w14:textId="77777777" w:rsidR="00211AFE" w:rsidRDefault="00000000">
      <w:pPr>
        <w:jc w:val="center"/>
      </w:pPr>
      <w:r>
        <w:t>From: 09/01/2025 Thru: 09/01/2025</w:t>
      </w:r>
    </w:p>
    <w:p w14:paraId="56229B31" w14:textId="58E1A6AB" w:rsidR="00211AFE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25-8153-OF</w:t>
      </w:r>
      <w:r>
        <w:tab/>
      </w:r>
      <w:r>
        <w:tab/>
        <w:t xml:space="preserve">4179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Y N N</w:t>
      </w:r>
      <w:r>
        <w:br/>
        <w:t xml:space="preserve">     Report Date&gt; 2025-09-01 01:15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1 STAPLETON ST</w:t>
      </w:r>
      <w:r>
        <w:br/>
        <w:t xml:space="preserve">        Offenses&gt; (1) MOTOR VEH, LARCENY OF</w:t>
      </w:r>
      <w:r>
        <w:br/>
        <w:t xml:space="preserve">                  IBR: 240 - MOTOR VEHICLE THEFT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25-8155-OF</w:t>
      </w:r>
      <w:r>
        <w:tab/>
      </w:r>
      <w:r>
        <w:tab/>
        <w:t xml:space="preserve">4187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Y N N</w:t>
      </w:r>
      <w:r>
        <w:br/>
        <w:t xml:space="preserve">     Report Date&gt; 2025-09-01 03:00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18 STAPLETON ST</w:t>
      </w:r>
      <w:r>
        <w:br/>
        <w:t xml:space="preserve">        Offenses&gt; (1) MOTOR VEH, LARCENY OF</w:t>
      </w:r>
      <w:r>
        <w:br/>
        <w:t xml:space="preserve">                  IBR: 240 - MOTOR VEHICLE THEFT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25-8157-OF</w:t>
      </w:r>
      <w:r>
        <w:tab/>
      </w:r>
      <w:r>
        <w:tab/>
        <w:t xml:space="preserve">4212   </w:t>
      </w:r>
      <w:r>
        <w:tab/>
        <w:t xml:space="preserve">4202   </w:t>
      </w:r>
      <w:r>
        <w:tab/>
        <w:t xml:space="preserve">       </w:t>
      </w:r>
      <w:r>
        <w:tab/>
        <w:t>2025-09-02</w:t>
      </w:r>
      <w:r>
        <w:tab/>
        <w:t>Open            N N N</w:t>
      </w:r>
      <w:r>
        <w:br/>
        <w:t xml:space="preserve">     Report Date&gt; 2025-09-01 05:35</w:t>
      </w:r>
      <w:r>
        <w:br/>
        <w:t xml:space="preserve">        Location&gt; Zone: 12 Grid 44                    </w:t>
      </w:r>
      <w:r>
        <w:br/>
      </w:r>
      <w:r>
        <w:tab/>
      </w:r>
      <w:r>
        <w:tab/>
      </w:r>
      <w:r>
        <w:tab/>
        <w:t>429 BROWNELL AVE</w:t>
      </w:r>
      <w:r>
        <w:br/>
        <w:t xml:space="preserve">        Offenses&gt; (1) OUI-LIQUOR OR .08%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(2) ALCOHOL IN MV, POSSESS OPEN CONTAINER OF</w:t>
      </w:r>
      <w:r>
        <w:br/>
        <w:t xml:space="preserve">                  IBR: 90G - LIQUOR LAW VIOLATIONS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25-8158-OF</w:t>
      </w:r>
      <w:r>
        <w:tab/>
      </w:r>
      <w:r>
        <w:tab/>
        <w:t xml:space="preserve">4161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N N N</w:t>
      </w:r>
      <w:r>
        <w:br/>
        <w:t xml:space="preserve">     Report Date&gt; 2025-09-01 06:33</w:t>
      </w:r>
      <w:r>
        <w:br/>
        <w:t xml:space="preserve">        Location&gt; Zone: 23 Grid 65                    </w:t>
      </w:r>
      <w:r>
        <w:br/>
      </w:r>
      <w:r>
        <w:tab/>
      </w:r>
      <w:r>
        <w:tab/>
      </w:r>
      <w:r>
        <w:tab/>
        <w:t>53 RUTH ST</w:t>
      </w:r>
      <w:r>
        <w:br/>
        <w:t xml:space="preserve">        Offenses&gt; (1) FENTANYL, TRAFFICKING IN 36 GRAMS OR MORE, LESS THAN 100 GRAMS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25-8166-OF</w:t>
      </w:r>
      <w:r>
        <w:tab/>
      </w:r>
      <w:r>
        <w:tab/>
        <w:t xml:space="preserve">3967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Y N N</w:t>
      </w:r>
      <w:r>
        <w:br/>
        <w:t xml:space="preserve">     Report Date&gt; 2025-09-01 11:55</w:t>
      </w:r>
      <w:r>
        <w:br/>
        <w:t xml:space="preserve">        Location&gt; Zone: 34 Grid 2                     </w:t>
      </w:r>
      <w:r>
        <w:br/>
      </w:r>
      <w:r>
        <w:tab/>
      </w:r>
      <w:r>
        <w:tab/>
      </w:r>
      <w:r>
        <w:tab/>
        <w:t>135 BRIARWOOD DR</w:t>
      </w:r>
      <w:r>
        <w:br/>
      </w:r>
      <w:r>
        <w:lastRenderedPageBreak/>
        <w:t xml:space="preserve">        Offenses&gt; (1) IDENTITY FRAUD</w:t>
      </w:r>
      <w:r>
        <w:br/>
        <w:t xml:space="preserve">                  IBR: 26C - IMPERSONATION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25-8169-OF</w:t>
      </w:r>
      <w:r>
        <w:tab/>
      </w:r>
      <w:r>
        <w:tab/>
        <w:t xml:space="preserve">4151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Y N N</w:t>
      </w:r>
      <w:r>
        <w:br/>
        <w:t xml:space="preserve">     Report Date&gt; 2025-09-01 15:10</w:t>
      </w:r>
      <w:r>
        <w:br/>
        <w:t xml:space="preserve">        Location&gt; Zone: 22 Grid 62                    </w:t>
      </w:r>
      <w:r>
        <w:br/>
      </w:r>
      <w:r>
        <w:tab/>
      </w:r>
      <w:r>
        <w:tab/>
      </w:r>
      <w:r>
        <w:tab/>
        <w:t>1295 COVE RD</w:t>
      </w:r>
      <w:r>
        <w:br/>
        <w:t xml:space="preserve">        Offenses&gt; (1) SHOPLIFTING BY ASPORTATION</w:t>
      </w:r>
      <w:r>
        <w:br/>
        <w:t xml:space="preserve">                  IBR: 23C - SHOPLIFTING 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25-8175-OF</w:t>
      </w:r>
      <w:r>
        <w:tab/>
      </w:r>
      <w:r>
        <w:tab/>
        <w:t xml:space="preserve">3881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N N N</w:t>
      </w:r>
      <w:r>
        <w:br/>
        <w:t xml:space="preserve">     Report Date&gt; 2025-09-01 17:55</w:t>
      </w:r>
      <w:r>
        <w:br/>
        <w:t xml:space="preserve">        Location&gt; Zone: 12 Grid 44                    </w:t>
      </w:r>
      <w:r>
        <w:br/>
      </w:r>
      <w:r>
        <w:tab/>
      </w:r>
      <w:r>
        <w:tab/>
      </w:r>
      <w:r>
        <w:tab/>
        <w:t>1240 KEMPTON ST</w:t>
      </w:r>
      <w:r>
        <w:br/>
        <w:t xml:space="preserve">        Offenses&gt; (1) THREAT TO COMMIT CRIME: ROBBERY</w:t>
      </w:r>
      <w:r>
        <w:br/>
        <w:t xml:space="preserve">                  IBR: 13C - INTIMIDATION  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25-8179-OF</w:t>
      </w:r>
      <w:r>
        <w:tab/>
      </w:r>
      <w:r>
        <w:tab/>
        <w:t xml:space="preserve">3972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Y N N</w:t>
      </w:r>
      <w:r>
        <w:br/>
        <w:t xml:space="preserve">     Report Date&gt; 2025-09-01 18:47</w:t>
      </w:r>
      <w:r>
        <w:br/>
        <w:t xml:space="preserve">        Location&gt; Zone: 13 Grid 32                    </w:t>
      </w:r>
      <w:r>
        <w:br/>
      </w:r>
      <w:r>
        <w:tab/>
      </w:r>
      <w:r>
        <w:tab/>
      </w:r>
      <w:r>
        <w:tab/>
        <w:t>127 LIBERTY ST</w:t>
      </w:r>
      <w:r>
        <w:br/>
        <w:t xml:space="preserve">        Offenses&gt; (1) LARCENY OVER $1200 c266 §30(1)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25-8181-OF</w:t>
      </w:r>
      <w:r>
        <w:tab/>
      </w:r>
      <w:r>
        <w:tab/>
        <w:t xml:space="preserve">4160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N N N</w:t>
      </w:r>
      <w:r>
        <w:br/>
        <w:t xml:space="preserve">     Report Date&gt; 2025-09-01 20:00</w:t>
      </w:r>
      <w:r>
        <w:br/>
        <w:t xml:space="preserve">        Location&gt; Zone: 31 Grid 24                    </w:t>
      </w:r>
      <w:r>
        <w:br/>
      </w:r>
      <w:r>
        <w:tab/>
      </w:r>
      <w:r>
        <w:tab/>
      </w:r>
      <w:r>
        <w:tab/>
        <w:t>104 TALLMAN ST</w:t>
      </w:r>
      <w:r>
        <w:br/>
        <w:t xml:space="preserve">        Offenses&gt; (1) All Other Offenses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25-8184-OF</w:t>
      </w:r>
      <w:r>
        <w:tab/>
      </w:r>
      <w:r>
        <w:tab/>
        <w:t xml:space="preserve">4003   </w:t>
      </w:r>
      <w:r>
        <w:tab/>
        <w:t xml:space="preserve">4100   </w:t>
      </w:r>
      <w:r>
        <w:tab/>
        <w:t xml:space="preserve">       </w:t>
      </w:r>
      <w:r>
        <w:tab/>
        <w:t>2025-09-01</w:t>
      </w:r>
      <w:r>
        <w:tab/>
        <w:t>Open            N N N</w:t>
      </w:r>
      <w:r>
        <w:br/>
        <w:t xml:space="preserve">     Report Date&gt; 2025-09-01 20:34</w:t>
      </w:r>
      <w:r>
        <w:br/>
        <w:t xml:space="preserve">        Location&gt; Zone: 36 Grid 6                     </w:t>
      </w:r>
      <w:r>
        <w:br/>
      </w:r>
      <w:r>
        <w:tab/>
      </w:r>
      <w:r>
        <w:tab/>
      </w:r>
      <w:r>
        <w:tab/>
        <w:t xml:space="preserve">1501 ROUTE 140 SOUTH </w:t>
      </w:r>
      <w:r>
        <w:br/>
        <w:t xml:space="preserve">        Offenses&gt; (1) VANDALIZE PROPERTY c266 §126A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(2) A&amp;B</w:t>
      </w:r>
      <w:r>
        <w:br/>
        <w:t xml:space="preserve">                  IBR: 13B - SIMPLE ASSAULT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</w:r>
      <w:r>
        <w:lastRenderedPageBreak/>
        <w:t xml:space="preserve">                  supervisor</w:t>
      </w:r>
      <w:r>
        <w:br/>
      </w:r>
      <w:r>
        <w:rPr>
          <w:b/>
        </w:rPr>
        <w:br/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25-8186-OF</w:t>
      </w:r>
      <w:r>
        <w:tab/>
      </w:r>
      <w:r>
        <w:tab/>
        <w:t xml:space="preserve">4193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Y N N</w:t>
      </w:r>
      <w:r>
        <w:br/>
        <w:t xml:space="preserve">     Report Date&gt; 2025-09-01 22:07</w:t>
      </w:r>
      <w:r>
        <w:br/>
        <w:t xml:space="preserve">        Location&gt; Zone: 13 Grid 30B                   </w:t>
      </w:r>
      <w:r>
        <w:br/>
      </w:r>
      <w:r>
        <w:tab/>
      </w:r>
      <w:r>
        <w:tab/>
      </w:r>
      <w:r>
        <w:tab/>
        <w:t>1145 KEMPTON ST</w:t>
      </w:r>
      <w:r>
        <w:br/>
        <w:t xml:space="preserve">        Offenses&gt; (1) ROBBERY, UNARMED</w:t>
      </w:r>
      <w:r>
        <w:br/>
        <w:t xml:space="preserve">                  IBR: 120 - ROBBERY     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25-8189-OF</w:t>
      </w:r>
      <w:r>
        <w:tab/>
      </w:r>
      <w:r>
        <w:tab/>
        <w:t xml:space="preserve">4157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Y N N</w:t>
      </w:r>
      <w:r>
        <w:br/>
        <w:t xml:space="preserve">     Report Date&gt; 2025-09-01 23:35</w:t>
      </w:r>
      <w:r>
        <w:br/>
        <w:t xml:space="preserve">        Location&gt; Zone: 11 Grid 49A                   </w:t>
      </w:r>
      <w:r>
        <w:br/>
      </w:r>
      <w:r>
        <w:tab/>
      </w:r>
      <w:r>
        <w:tab/>
      </w:r>
      <w:r>
        <w:tab/>
        <w:t>397 COUNTY ST</w:t>
      </w:r>
      <w:r>
        <w:br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  <w:t xml:space="preserve">                  (2) A&amp;B</w:t>
      </w:r>
      <w:r>
        <w:br/>
        <w:t xml:space="preserve">                  IBR: 13B - SIMPLE ASSAULT                                                                                      </w:t>
      </w:r>
      <w:r>
        <w:br/>
        <w:t xml:space="preserve">                  (3) DESTRUCTION OF PROPERTY -$1200, WANTON c266 §127</w:t>
      </w:r>
      <w:r>
        <w:br/>
        <w:t xml:space="preserve">                  IBR: 290 - DESTRUCTION / DAMAGE / VANDALI                                                                      </w:t>
      </w:r>
      <w:r>
        <w:br/>
      </w:r>
    </w:p>
    <w:sectPr w:rsidR="00211AFE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28AE" w14:textId="77777777" w:rsidR="00BC2D80" w:rsidRDefault="00BC2D80" w:rsidP="00F02596">
      <w:pPr>
        <w:spacing w:after="0" w:line="240" w:lineRule="auto"/>
      </w:pPr>
      <w:r>
        <w:separator/>
      </w:r>
    </w:p>
  </w:endnote>
  <w:endnote w:type="continuationSeparator" w:id="0">
    <w:p w14:paraId="3F2FFDD6" w14:textId="77777777" w:rsidR="00BC2D80" w:rsidRDefault="00BC2D80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A78D" w14:textId="77777777" w:rsidR="00211AFE" w:rsidRDefault="00000000">
    <w:pPr>
      <w:pStyle w:val="Footer"/>
    </w:pPr>
    <w:r>
      <w:t>Report generated at: 09/02/2025,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1D68" w14:textId="77777777" w:rsidR="00BC2D80" w:rsidRDefault="00BC2D80" w:rsidP="00F02596">
      <w:pPr>
        <w:spacing w:after="0" w:line="240" w:lineRule="auto"/>
      </w:pPr>
      <w:r>
        <w:separator/>
      </w:r>
    </w:p>
  </w:footnote>
  <w:footnote w:type="continuationSeparator" w:id="0">
    <w:p w14:paraId="2A88C2AA" w14:textId="77777777" w:rsidR="00BC2D80" w:rsidRDefault="00BC2D80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19EC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2C4F5A92" wp14:editId="7B5261B6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585611B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28EB11B7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5D13693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CB7D3EB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4349CB04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00FE40D5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65408"/>
    <w:rsid w:val="001C648A"/>
    <w:rsid w:val="00211AFE"/>
    <w:rsid w:val="00225186"/>
    <w:rsid w:val="002343D7"/>
    <w:rsid w:val="00495EB0"/>
    <w:rsid w:val="005031DE"/>
    <w:rsid w:val="00527DAB"/>
    <w:rsid w:val="005A4FE2"/>
    <w:rsid w:val="00614744"/>
    <w:rsid w:val="006C6B6E"/>
    <w:rsid w:val="0073198A"/>
    <w:rsid w:val="00827265"/>
    <w:rsid w:val="008D4E0C"/>
    <w:rsid w:val="008F50DB"/>
    <w:rsid w:val="00905929"/>
    <w:rsid w:val="00911DE4"/>
    <w:rsid w:val="00A93BB6"/>
    <w:rsid w:val="00AC0F86"/>
    <w:rsid w:val="00B46925"/>
    <w:rsid w:val="00B87D37"/>
    <w:rsid w:val="00BC2D80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184E6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2025-09-02T12:08:00Z</dcterms:created>
  <dcterms:modified xsi:type="dcterms:W3CDTF">2025-09-02T12:08:00Z</dcterms:modified>
</cp:coreProperties>
</file>